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C11CF4" w14:textId="74D41D70" w:rsidR="00DE5964" w:rsidRDefault="009D2528" w:rsidP="004C6FB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E77C07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4C6FB6">
        <w:rPr>
          <w:rFonts w:ascii="Arial" w:hAnsi="Arial" w:cs="Arial"/>
          <w:b/>
          <w:bCs/>
          <w:sz w:val="22"/>
          <w:szCs w:val="22"/>
          <w:lang w:val="it-IT"/>
        </w:rPr>
        <w:t>Allegato A/</w:t>
      </w:r>
      <w:r w:rsidR="00D73F05">
        <w:rPr>
          <w:rFonts w:ascii="Arial" w:hAnsi="Arial" w:cs="Arial"/>
          <w:b/>
          <w:bCs/>
          <w:sz w:val="22"/>
          <w:szCs w:val="22"/>
          <w:lang w:val="it-IT"/>
        </w:rPr>
        <w:t>3</w:t>
      </w:r>
    </w:p>
    <w:p w14:paraId="1A80B1D5" w14:textId="77777777" w:rsidR="00DE5964" w:rsidRDefault="00DE5964" w:rsidP="00E945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0"/>
        </w:tabs>
      </w:pP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 w:rsidR="00E94516">
        <w:rPr>
          <w:rFonts w:ascii="Arial" w:hAnsi="Arial" w:cs="Arial"/>
          <w:b/>
          <w:bCs/>
          <w:sz w:val="22"/>
          <w:szCs w:val="22"/>
          <w:lang w:val="it-IT"/>
        </w:rPr>
        <w:tab/>
      </w:r>
    </w:p>
    <w:p w14:paraId="5632EF27" w14:textId="77777777" w:rsidR="002B0CBA" w:rsidRDefault="002B0CBA" w:rsidP="002B0CBA">
      <w:pPr>
        <w:jc w:val="center"/>
      </w:pPr>
      <w:r>
        <w:rPr>
          <w:rFonts w:ascii="Arial" w:hAnsi="Arial" w:cs="Arial"/>
          <w:b/>
          <w:bCs/>
          <w:sz w:val="22"/>
          <w:szCs w:val="22"/>
          <w:lang w:val="it-IT"/>
        </w:rPr>
        <w:t>MODELLO DI OFFERTA ECONOMICA</w:t>
      </w:r>
    </w:p>
    <w:p w14:paraId="7B0D7C89" w14:textId="77777777" w:rsidR="00DE5964" w:rsidRDefault="00DE5964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F6F9E03" w14:textId="77777777" w:rsidR="00DE5964" w:rsidRDefault="00DE5964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153DD9A" w14:textId="671D8F1D" w:rsidR="002B0CBA" w:rsidRDefault="003219E1" w:rsidP="003219E1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PROCEDURA </w:t>
      </w:r>
      <w:r w:rsidR="00EE118E">
        <w:rPr>
          <w:rFonts w:ascii="Arial" w:hAnsi="Arial" w:cs="Arial"/>
          <w:b/>
          <w:bCs/>
          <w:sz w:val="22"/>
          <w:szCs w:val="22"/>
          <w:lang w:val="it-IT"/>
        </w:rPr>
        <w:t>NEGOZIATA SENZA BANDO</w:t>
      </w:r>
      <w:r w:rsidR="00955EB2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 AI SENSI DELL’ART.7</w:t>
      </w:r>
      <w:r w:rsidR="00955EB2">
        <w:rPr>
          <w:rFonts w:ascii="Arial" w:hAnsi="Arial" w:cs="Arial"/>
          <w:b/>
          <w:bCs/>
          <w:sz w:val="22"/>
          <w:szCs w:val="22"/>
          <w:lang w:val="it-IT"/>
        </w:rPr>
        <w:t>6, COMMA 2, LETT.</w:t>
      </w:r>
      <w:r w:rsidR="003C2FD5">
        <w:rPr>
          <w:rFonts w:ascii="Arial" w:hAnsi="Arial" w:cs="Arial"/>
          <w:b/>
          <w:bCs/>
          <w:sz w:val="22"/>
          <w:szCs w:val="22"/>
          <w:lang w:val="it-IT"/>
        </w:rPr>
        <w:t xml:space="preserve"> C),</w:t>
      </w: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 DEL D. LGS. N. 36/2023, IN MODALITA’ TELEMATICA </w:t>
      </w:r>
      <w:r w:rsidR="0020760D">
        <w:rPr>
          <w:rFonts w:ascii="Arial" w:hAnsi="Arial" w:cs="Arial"/>
          <w:b/>
          <w:bCs/>
          <w:sz w:val="22"/>
          <w:szCs w:val="22"/>
          <w:lang w:val="it-IT"/>
        </w:rPr>
        <w:t>PER LA FORNITURA DEL SERVIZIO SOSTITUTIVO DI MENSA MEDIANTE BUONI PASTO ELETTRONICI PER I DIPENDENTI DEL</w:t>
      </w:r>
      <w:r w:rsidRPr="003219E1">
        <w:rPr>
          <w:rFonts w:ascii="Arial" w:hAnsi="Arial" w:cs="Arial"/>
          <w:b/>
          <w:bCs/>
          <w:sz w:val="22"/>
          <w:szCs w:val="22"/>
          <w:lang w:val="it-IT"/>
        </w:rPr>
        <w:t>LA SANITASERVICE ASL FG S.R.L.</w:t>
      </w:r>
    </w:p>
    <w:p w14:paraId="59690C86" w14:textId="77777777" w:rsidR="002B0CBA" w:rsidRDefault="002B0CBA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E1257A2" w14:textId="77777777" w:rsidR="00DE5964" w:rsidRDefault="00DE5964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0B8AB5C" w14:textId="77777777" w:rsidR="00DE5964" w:rsidRPr="00E53A35" w:rsidRDefault="00DE5964">
      <w:pPr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………………………………………………………………. (cognome, nome e data di nascita) in qualità di …………………...…. (rappresentante legale, procuratore, etc.) dell’impresa ………………………………. con sede in ……………………..  C.F. ………………........................ P.ta I.V.A. ………………………………………………</w:t>
      </w:r>
    </w:p>
    <w:p w14:paraId="1792A32B" w14:textId="77777777" w:rsidR="00DE5964" w:rsidRPr="00E53A35" w:rsidRDefault="00DE5964">
      <w:pPr>
        <w:rPr>
          <w:rFonts w:ascii="Arial" w:hAnsi="Arial" w:cs="Arial"/>
          <w:i/>
          <w:iCs/>
          <w:sz w:val="20"/>
          <w:szCs w:val="20"/>
          <w:lang w:val="it-IT"/>
        </w:rPr>
      </w:pPr>
    </w:p>
    <w:p w14:paraId="6F8A6BAE" w14:textId="77777777" w:rsidR="00DE5964" w:rsidRPr="00E53A35" w:rsidRDefault="00DE5964">
      <w:pPr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u w:val="single"/>
          <w:lang w:val="it-IT"/>
        </w:rPr>
        <w:t>In caso di associazione temporanea di imprese o consorzi non ancora costituiti aggiungere:</w:t>
      </w:r>
    </w:p>
    <w:p w14:paraId="2C51E1DB" w14:textId="77777777" w:rsidR="00DE5964" w:rsidRPr="00E53A35" w:rsidRDefault="00DE5964">
      <w:pPr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quale mandataria della costituenda ATI/Consorzio ……………………………………</w:t>
      </w:r>
    </w:p>
    <w:p w14:paraId="5C525AE9" w14:textId="77777777" w:rsidR="00DE5964" w:rsidRPr="00E53A35" w:rsidRDefault="00DE5964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il sottoscritto ……………………………………………………………………….. (cognome, nome e data di nascita) in qualità di ………………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</w:t>
      </w:r>
    </w:p>
    <w:p w14:paraId="5E767A01" w14:textId="77777777" w:rsidR="00DE5964" w:rsidRPr="00E53A35" w:rsidRDefault="00DE5964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il sottoscritto ……………………………………………………………….. (cognome, nome e data di nascita) in qualità di ……………………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02335EA5" w14:textId="77777777" w:rsidR="00DE5964" w:rsidRPr="00E53A35" w:rsidRDefault="00DE5964">
      <w:pPr>
        <w:tabs>
          <w:tab w:val="left" w:pos="0"/>
        </w:tabs>
        <w:rPr>
          <w:rFonts w:ascii="Arial" w:hAnsi="Arial" w:cs="Arial"/>
          <w:i/>
          <w:iCs/>
          <w:sz w:val="20"/>
          <w:szCs w:val="20"/>
          <w:lang w:val="it-IT"/>
        </w:rPr>
      </w:pPr>
    </w:p>
    <w:p w14:paraId="07C29119" w14:textId="77777777" w:rsidR="00DE5964" w:rsidRPr="00E53A35" w:rsidRDefault="00DE5964">
      <w:pPr>
        <w:tabs>
          <w:tab w:val="left" w:pos="0"/>
        </w:tabs>
        <w:jc w:val="center"/>
        <w:rPr>
          <w:sz w:val="20"/>
          <w:szCs w:val="20"/>
        </w:rPr>
      </w:pPr>
      <w:r w:rsidRPr="00E53A35">
        <w:rPr>
          <w:rFonts w:ascii="Arial" w:hAnsi="Arial" w:cs="Arial"/>
          <w:b/>
          <w:bCs/>
          <w:sz w:val="20"/>
          <w:szCs w:val="20"/>
          <w:lang w:val="it-IT"/>
        </w:rPr>
        <w:t>OFFRE</w:t>
      </w:r>
      <w:r w:rsidRPr="00E53A35">
        <w:rPr>
          <w:rFonts w:ascii="Arial" w:hAnsi="Arial" w:cs="Arial"/>
          <w:b/>
          <w:sz w:val="20"/>
          <w:szCs w:val="20"/>
          <w:lang w:val="it-IT"/>
        </w:rPr>
        <w:t>/</w:t>
      </w:r>
      <w:r w:rsidRPr="00E53A35">
        <w:rPr>
          <w:rFonts w:ascii="Arial" w:hAnsi="Arial" w:cs="Arial"/>
          <w:b/>
          <w:iCs/>
          <w:sz w:val="20"/>
          <w:szCs w:val="20"/>
          <w:lang w:val="it-IT"/>
        </w:rPr>
        <w:t>OFFRONO</w:t>
      </w:r>
    </w:p>
    <w:p w14:paraId="4E45258E" w14:textId="77777777" w:rsidR="00DE5964" w:rsidRPr="00E53A35" w:rsidRDefault="00DE5964">
      <w:pPr>
        <w:tabs>
          <w:tab w:val="left" w:pos="0"/>
        </w:tabs>
        <w:jc w:val="center"/>
        <w:rPr>
          <w:rFonts w:ascii="Arial" w:hAnsi="Arial" w:cs="Arial"/>
          <w:b/>
          <w:iCs/>
          <w:sz w:val="20"/>
          <w:szCs w:val="20"/>
          <w:lang w:val="it-IT"/>
        </w:rPr>
      </w:pPr>
    </w:p>
    <w:p w14:paraId="4DBE8F45" w14:textId="40897FFB" w:rsidR="00DE5964" w:rsidRPr="00E53A35" w:rsidRDefault="00DE5964" w:rsidP="00E10AB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53A35">
        <w:rPr>
          <w:rFonts w:ascii="Arial" w:hAnsi="Arial" w:cs="Arial"/>
          <w:sz w:val="20"/>
          <w:szCs w:val="20"/>
          <w:lang w:val="it-IT"/>
        </w:rPr>
        <w:t xml:space="preserve">per </w:t>
      </w:r>
      <w:r w:rsidR="00E94516" w:rsidRPr="00E53A35">
        <w:rPr>
          <w:rFonts w:ascii="Arial" w:hAnsi="Arial" w:cs="Arial"/>
          <w:sz w:val="20"/>
          <w:szCs w:val="20"/>
          <w:lang w:val="it-IT"/>
        </w:rPr>
        <w:t>l</w:t>
      </w:r>
      <w:r w:rsidR="00657239">
        <w:rPr>
          <w:rFonts w:ascii="Arial" w:hAnsi="Arial" w:cs="Arial"/>
          <w:sz w:val="20"/>
          <w:szCs w:val="20"/>
          <w:lang w:val="it-IT"/>
        </w:rPr>
        <w:t xml:space="preserve">’appalto del servizio 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in oggetto un ribasso unico ed incondizionato sull’importo a base d’asta del </w:t>
      </w:r>
      <w:r w:rsidR="003845EE">
        <w:rPr>
          <w:rFonts w:ascii="Arial" w:hAnsi="Arial" w:cs="Arial"/>
          <w:sz w:val="20"/>
          <w:szCs w:val="20"/>
          <w:lang w:val="it-IT"/>
        </w:rPr>
        <w:t xml:space="preserve">valore nominale del Buono Pasto di € </w:t>
      </w:r>
      <w:r w:rsidR="0057581B">
        <w:rPr>
          <w:rFonts w:ascii="Arial" w:hAnsi="Arial" w:cs="Arial"/>
          <w:sz w:val="20"/>
          <w:szCs w:val="20"/>
          <w:lang w:val="it-IT"/>
        </w:rPr>
        <w:t>4,77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 oltre iva </w:t>
      </w:r>
      <w:r w:rsidRPr="00E53A35">
        <w:rPr>
          <w:rFonts w:ascii="Arial" w:hAnsi="Arial" w:cs="Arial"/>
          <w:sz w:val="20"/>
          <w:szCs w:val="20"/>
          <w:lang w:val="it-IT"/>
        </w:rPr>
        <w:t>del  …………………. % (in cifre ed in lettere), corrispondente ad €................ (in cifre ed in lettere),</w:t>
      </w:r>
      <w:r w:rsidR="001E78C7">
        <w:rPr>
          <w:rFonts w:ascii="Arial" w:hAnsi="Arial" w:cs="Arial"/>
          <w:sz w:val="20"/>
          <w:szCs w:val="20"/>
          <w:lang w:val="it-IT"/>
        </w:rPr>
        <w:t xml:space="preserve"> oltre iva. </w:t>
      </w:r>
    </w:p>
    <w:p w14:paraId="228B1AB1" w14:textId="77777777" w:rsidR="00E94516" w:rsidRPr="00E53A35" w:rsidRDefault="00E94516">
      <w:pPr>
        <w:tabs>
          <w:tab w:val="left" w:pos="0"/>
        </w:tabs>
        <w:jc w:val="both"/>
        <w:rPr>
          <w:sz w:val="20"/>
          <w:szCs w:val="20"/>
        </w:rPr>
      </w:pPr>
    </w:p>
    <w:p w14:paraId="45F1F9E7" w14:textId="77777777" w:rsidR="00E53A35" w:rsidRPr="00E53A35" w:rsidRDefault="00DE5964" w:rsidP="000621B6">
      <w:pPr>
        <w:pStyle w:val="NormaleWeb"/>
        <w:shd w:val="clear" w:color="auto" w:fill="FDFEFD"/>
        <w:spacing w:before="0" w:after="0" w:line="360" w:lineRule="auto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In conformità a quanto disposto dall’art. </w:t>
      </w:r>
      <w:r w:rsidRPr="00E53A35">
        <w:rPr>
          <w:rFonts w:ascii="Arial" w:hAnsi="Arial" w:cs="Arial"/>
          <w:color w:val="000000"/>
          <w:sz w:val="20"/>
          <w:szCs w:val="20"/>
        </w:rPr>
        <w:t xml:space="preserve">108, comma 9 del D.Lgs. 36/2023 </w:t>
      </w:r>
      <w:r w:rsidRPr="00E53A35">
        <w:rPr>
          <w:rFonts w:ascii="Arial" w:hAnsi="Arial" w:cs="Arial"/>
          <w:b/>
          <w:sz w:val="20"/>
          <w:szCs w:val="20"/>
        </w:rPr>
        <w:t>(1)</w:t>
      </w:r>
      <w:r w:rsidRPr="00E53A35">
        <w:rPr>
          <w:rFonts w:ascii="Arial" w:hAnsi="Arial" w:cs="Arial"/>
          <w:sz w:val="20"/>
          <w:szCs w:val="20"/>
        </w:rPr>
        <w:t>:</w:t>
      </w:r>
    </w:p>
    <w:p w14:paraId="04D9257C" w14:textId="5149CF59" w:rsidR="00DE5964" w:rsidRPr="00E53A35" w:rsidRDefault="00DE5964" w:rsidP="000621B6">
      <w:pPr>
        <w:pStyle w:val="NormaleWeb"/>
        <w:numPr>
          <w:ilvl w:val="0"/>
          <w:numId w:val="5"/>
        </w:numPr>
        <w:shd w:val="clear" w:color="auto" w:fill="FDFEFD"/>
        <w:spacing w:before="0" w:after="0" w:line="360" w:lineRule="auto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 </w:t>
      </w:r>
      <w:r w:rsidRPr="00E53A35">
        <w:rPr>
          <w:rFonts w:ascii="Arial" w:hAnsi="Arial" w:cs="Arial"/>
          <w:b/>
          <w:bCs/>
          <w:sz w:val="20"/>
          <w:szCs w:val="20"/>
        </w:rPr>
        <w:t>costi della sicurezza</w:t>
      </w:r>
      <w:r w:rsidRPr="00E53A35">
        <w:rPr>
          <w:rFonts w:ascii="Arial" w:hAnsi="Arial" w:cs="Arial"/>
          <w:sz w:val="20"/>
          <w:szCs w:val="20"/>
        </w:rPr>
        <w:t xml:space="preserve"> inerenti i rischi specifici propri dell’attività dell’impresa appaltatrice inclusi nel prezzo offerto risultano essere pari ad euro</w:t>
      </w:r>
    </w:p>
    <w:p w14:paraId="197FA632" w14:textId="77777777" w:rsidR="00DE5964" w:rsidRPr="00E53A35" w:rsidRDefault="00DE5964" w:rsidP="000621B6">
      <w:pPr>
        <w:pStyle w:val="NormaleWeb"/>
        <w:shd w:val="clear" w:color="auto" w:fill="FDFEFD"/>
        <w:spacing w:before="0" w:after="0" w:line="360" w:lineRule="auto"/>
        <w:ind w:firstLine="708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cifre</w:t>
      </w:r>
      <w:r w:rsidRPr="00E53A35">
        <w:rPr>
          <w:rFonts w:ascii="Arial" w:hAnsi="Arial" w:cs="Arial"/>
          <w:sz w:val="20"/>
          <w:szCs w:val="20"/>
        </w:rPr>
        <w:tab/>
      </w:r>
      <w:r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51177CB8" w14:textId="4FB541F3" w:rsidR="00DE5964" w:rsidRPr="00E53A35" w:rsidRDefault="00E53A35" w:rsidP="000621B6">
      <w:pPr>
        <w:pStyle w:val="NormaleWeb"/>
        <w:shd w:val="clear" w:color="auto" w:fill="FDFEFD"/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ab/>
        <w:t>i</w:t>
      </w:r>
      <w:r w:rsidR="00DE5964" w:rsidRPr="00E53A35">
        <w:rPr>
          <w:rFonts w:ascii="Arial" w:hAnsi="Arial" w:cs="Arial"/>
          <w:sz w:val="20"/>
          <w:szCs w:val="20"/>
        </w:rPr>
        <w:t>n lettere</w:t>
      </w:r>
      <w:r w:rsidR="00DE5964"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536FD7E1" w14:textId="77777777" w:rsidR="00E53A35" w:rsidRPr="00E53A35" w:rsidRDefault="00E53A35" w:rsidP="000621B6">
      <w:pPr>
        <w:pStyle w:val="NormaleWeb"/>
        <w:shd w:val="clear" w:color="auto" w:fill="FDFEFD"/>
        <w:spacing w:before="0"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223C76D" w14:textId="77E2D0C4" w:rsidR="00E53A35" w:rsidRPr="00E53A35" w:rsidRDefault="00E53A35" w:rsidP="000621B6">
      <w:pPr>
        <w:pStyle w:val="NormaleWeb"/>
        <w:numPr>
          <w:ilvl w:val="0"/>
          <w:numId w:val="4"/>
        </w:numPr>
        <w:shd w:val="clear" w:color="auto" w:fill="FDFEFD"/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 </w:t>
      </w:r>
      <w:r w:rsidRPr="00E53A35">
        <w:rPr>
          <w:rFonts w:ascii="Arial" w:hAnsi="Arial" w:cs="Arial"/>
          <w:b/>
          <w:bCs/>
          <w:sz w:val="20"/>
          <w:szCs w:val="20"/>
        </w:rPr>
        <w:t>costi della manodopera</w:t>
      </w:r>
      <w:r w:rsidRPr="00E53A35">
        <w:rPr>
          <w:rFonts w:ascii="Arial" w:hAnsi="Arial" w:cs="Arial"/>
          <w:sz w:val="20"/>
          <w:szCs w:val="20"/>
        </w:rPr>
        <w:t xml:space="preserve"> sono stimati in euro</w:t>
      </w:r>
    </w:p>
    <w:p w14:paraId="030B6489" w14:textId="77777777" w:rsidR="00E53A35" w:rsidRPr="00E53A35" w:rsidRDefault="00E53A35" w:rsidP="000621B6">
      <w:pPr>
        <w:pStyle w:val="NormaleWeb"/>
        <w:shd w:val="clear" w:color="auto" w:fill="FDFEFD"/>
        <w:spacing w:before="0" w:after="0" w:line="360" w:lineRule="auto"/>
        <w:ind w:left="72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cifre</w:t>
      </w:r>
      <w:r w:rsidRPr="00E53A35">
        <w:rPr>
          <w:rFonts w:ascii="Arial" w:hAnsi="Arial" w:cs="Arial"/>
          <w:sz w:val="20"/>
          <w:szCs w:val="20"/>
        </w:rPr>
        <w:tab/>
      </w:r>
      <w:r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671C843B" w14:textId="745EE778" w:rsidR="00E53A35" w:rsidRPr="00E53A35" w:rsidRDefault="00E53A35" w:rsidP="000621B6">
      <w:pPr>
        <w:pStyle w:val="NormaleWeb"/>
        <w:shd w:val="clear" w:color="auto" w:fill="FDFEFD"/>
        <w:spacing w:before="0"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lettere</w:t>
      </w:r>
      <w:r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54ACC4EC" w14:textId="77777777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0D186D4C" w14:textId="77777777" w:rsidR="00E94516" w:rsidRPr="00E53A35" w:rsidRDefault="00E94516">
      <w:pPr>
        <w:pStyle w:val="NormaleWeb"/>
        <w:shd w:val="clear" w:color="auto" w:fill="FDFEFD"/>
        <w:spacing w:before="0" w:after="0"/>
        <w:jc w:val="both"/>
        <w:rPr>
          <w:sz w:val="20"/>
          <w:szCs w:val="20"/>
        </w:rPr>
      </w:pPr>
    </w:p>
    <w:p w14:paraId="0FC03E5B" w14:textId="77777777" w:rsidR="00DE5964" w:rsidRPr="00E53A35" w:rsidRDefault="00DE5964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14397D0C" w14:textId="77777777" w:rsidR="00566C9B" w:rsidRPr="00E53A35" w:rsidRDefault="00566C9B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5D24E320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6B2A3A0F" w14:textId="77777777" w:rsidR="00DE5964" w:rsidRPr="00E53A35" w:rsidRDefault="00DE5964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Firmato digitalmente</w:t>
      </w:r>
    </w:p>
    <w:p w14:paraId="4E023FD1" w14:textId="77777777" w:rsidR="00DE5964" w:rsidRPr="00E53A35" w:rsidRDefault="00DE5964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Il/i concorrente/i</w:t>
      </w:r>
    </w:p>
    <w:p w14:paraId="47572432" w14:textId="77777777" w:rsidR="00DE5964" w:rsidRDefault="00DE5964">
      <w:pPr>
        <w:pStyle w:val="Testodelblocco1"/>
        <w:spacing w:before="0" w:after="0"/>
        <w:ind w:left="0" w:right="0"/>
        <w:jc w:val="center"/>
        <w:rPr>
          <w:bCs/>
          <w:i w:val="0"/>
          <w:iCs w:val="0"/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…………………………..</w:t>
      </w:r>
    </w:p>
    <w:p w14:paraId="356513A8" w14:textId="77777777" w:rsidR="00E53A35" w:rsidRDefault="00E53A35">
      <w:pPr>
        <w:pStyle w:val="Testodelblocco1"/>
        <w:spacing w:before="0" w:after="0"/>
        <w:ind w:left="0" w:right="0"/>
        <w:jc w:val="center"/>
        <w:rPr>
          <w:bCs/>
          <w:i w:val="0"/>
          <w:iCs w:val="0"/>
          <w:sz w:val="20"/>
          <w:szCs w:val="20"/>
        </w:rPr>
      </w:pPr>
    </w:p>
    <w:p w14:paraId="52E9B0D7" w14:textId="77777777" w:rsidR="00E53A35" w:rsidRPr="00E53A35" w:rsidRDefault="00E53A35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</w:p>
    <w:p w14:paraId="751461E3" w14:textId="77777777" w:rsidR="00DE5964" w:rsidRPr="00E53A35" w:rsidRDefault="00DE5964">
      <w:pPr>
        <w:jc w:val="center"/>
        <w:rPr>
          <w:rFonts w:ascii="Arial" w:hAnsi="Arial" w:cs="Arial"/>
          <w:bCs/>
          <w:i/>
          <w:iCs/>
          <w:color w:val="000000"/>
          <w:sz w:val="20"/>
          <w:szCs w:val="20"/>
          <w:lang w:val="it-IT"/>
        </w:rPr>
      </w:pPr>
    </w:p>
    <w:p w14:paraId="29FC257F" w14:textId="144BC6DF" w:rsidR="00DE5964" w:rsidRPr="00E53A35" w:rsidRDefault="00DE5964">
      <w:pPr>
        <w:shd w:val="clear" w:color="auto" w:fill="D9D9D9"/>
        <w:tabs>
          <w:tab w:val="left" w:pos="142"/>
        </w:tabs>
        <w:rPr>
          <w:sz w:val="20"/>
          <w:szCs w:val="20"/>
        </w:rPr>
      </w:pPr>
      <w:r w:rsidRPr="00E53A35">
        <w:rPr>
          <w:rFonts w:ascii="Arial" w:hAnsi="Arial" w:cs="Arial"/>
          <w:b/>
          <w:bCs/>
          <w:sz w:val="20"/>
          <w:szCs w:val="20"/>
          <w:lang w:val="it-IT"/>
        </w:rPr>
        <w:t>N.B.:</w:t>
      </w:r>
    </w:p>
    <w:p w14:paraId="49373F7F" w14:textId="77777777" w:rsidR="00DE5964" w:rsidRPr="00E53A35" w:rsidRDefault="00DE5964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La variazione percentuale unica, sul prezzo dell’appalto dovrà, nell’offerta, essere espressa in cifre e ripetuta in lettere. In caso di discordanza, vale l’indicazione in lettere.</w:t>
      </w:r>
    </w:p>
    <w:p w14:paraId="678BB41D" w14:textId="77777777" w:rsidR="00DE5964" w:rsidRPr="00E53A35" w:rsidRDefault="00DE5964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Nel caso di consorzi o ATI non ancora costituiti l’offerta dovrà essere sottoscritta dai titolari o legali rappresentanti di tutte le imprese che costituiranno i raggruppamenti od i consorzi.</w:t>
      </w:r>
    </w:p>
    <w:p w14:paraId="7589B996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FA1B5C4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9C6E6DC" w14:textId="77777777" w:rsidR="00DE5964" w:rsidRDefault="00DE5964">
      <w:pPr>
        <w:tabs>
          <w:tab w:val="left" w:pos="284"/>
        </w:tabs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 w:rsidRPr="00E53A35">
        <w:rPr>
          <w:rFonts w:ascii="Arial" w:hAnsi="Arial" w:cs="Arial"/>
          <w:b/>
          <w:i/>
          <w:sz w:val="20"/>
          <w:szCs w:val="20"/>
          <w:lang w:val="it-IT"/>
        </w:rPr>
        <w:t>(1)</w:t>
      </w:r>
      <w:r w:rsidRPr="00E53A35">
        <w:rPr>
          <w:rFonts w:ascii="Arial" w:hAnsi="Arial" w:cs="Arial"/>
          <w:i/>
          <w:sz w:val="20"/>
          <w:szCs w:val="20"/>
          <w:lang w:val="it-IT"/>
        </w:rPr>
        <w:t xml:space="preserve"> Si precisa che l’art. 108, co. 9 del Codice dei contratti dispone: “</w:t>
      </w:r>
      <w:r w:rsidRPr="00E53A35">
        <w:rPr>
          <w:rFonts w:ascii="Arial" w:hAnsi="Arial" w:cs="Arial"/>
          <w:i/>
          <w:iCs/>
          <w:sz w:val="20"/>
          <w:szCs w:val="20"/>
          <w:lang w:val="it-IT"/>
        </w:rPr>
        <w:t>Nell'offerta economica l'operatore indica, a pena di esclusione, i costi della manodopera e gli oneri aziendali per l’adempimento delle disposizioni in materia di salute e sicurezza sui luoghi di lavoro eccetto che nelle forniture senza posa in opera e nei servizi di natura intellettuale”.</w:t>
      </w:r>
    </w:p>
    <w:p w14:paraId="6769FC5D" w14:textId="77777777" w:rsidR="005A1FB5" w:rsidRDefault="005A1FB5">
      <w:pPr>
        <w:tabs>
          <w:tab w:val="left" w:pos="284"/>
        </w:tabs>
        <w:jc w:val="both"/>
        <w:rPr>
          <w:sz w:val="20"/>
          <w:szCs w:val="20"/>
        </w:rPr>
      </w:pPr>
    </w:p>
    <w:p w14:paraId="59F49AC0" w14:textId="77777777" w:rsidR="005A1FB5" w:rsidRDefault="005A1FB5">
      <w:pPr>
        <w:tabs>
          <w:tab w:val="left" w:pos="284"/>
        </w:tabs>
        <w:jc w:val="both"/>
        <w:rPr>
          <w:sz w:val="20"/>
          <w:szCs w:val="20"/>
        </w:rPr>
      </w:pPr>
    </w:p>
    <w:p w14:paraId="42C0A95B" w14:textId="77777777" w:rsidR="005A1FB5" w:rsidRDefault="005A1FB5">
      <w:pPr>
        <w:tabs>
          <w:tab w:val="left" w:pos="284"/>
        </w:tabs>
        <w:jc w:val="both"/>
        <w:rPr>
          <w:sz w:val="20"/>
          <w:szCs w:val="20"/>
        </w:rPr>
      </w:pPr>
    </w:p>
    <w:p w14:paraId="0FAFFBEF" w14:textId="77777777" w:rsidR="005A1FB5" w:rsidRPr="005A1FB5" w:rsidRDefault="005A1FB5" w:rsidP="005A1FB5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  <w:r w:rsidRPr="005A1FB5">
        <w:rPr>
          <w:rFonts w:ascii="Arial" w:hAnsi="Arial" w:cs="Arial"/>
          <w:b/>
          <w:bCs/>
          <w:sz w:val="20"/>
          <w:szCs w:val="20"/>
          <w:lang w:val="it-IT"/>
        </w:rPr>
        <w:t xml:space="preserve">Alla presente dichiarazione deve essere allegata copia fotostatica del documento di identità in corso di validità dei soggetti firmatari. </w:t>
      </w:r>
    </w:p>
    <w:p w14:paraId="20203C24" w14:textId="77777777" w:rsidR="005A1FB5" w:rsidRPr="005A1FB5" w:rsidRDefault="005A1FB5">
      <w:pPr>
        <w:tabs>
          <w:tab w:val="left" w:pos="284"/>
        </w:tabs>
        <w:jc w:val="both"/>
        <w:rPr>
          <w:b/>
          <w:bCs/>
          <w:sz w:val="20"/>
          <w:szCs w:val="20"/>
        </w:rPr>
      </w:pPr>
    </w:p>
    <w:sectPr w:rsidR="005A1FB5" w:rsidRPr="005A1FB5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  <w:lang w:val="it-I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cs="Wingdings" w:hint="default"/>
        <w:sz w:val="22"/>
        <w:szCs w:val="22"/>
        <w:lang w:val="it-I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464904"/>
    <w:multiLevelType w:val="hybridMultilevel"/>
    <w:tmpl w:val="D8586480"/>
    <w:lvl w:ilvl="0" w:tplc="9E7A3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E2CCB"/>
    <w:multiLevelType w:val="hybridMultilevel"/>
    <w:tmpl w:val="C6E49032"/>
    <w:lvl w:ilvl="0" w:tplc="91A62B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502451">
    <w:abstractNumId w:val="0"/>
  </w:num>
  <w:num w:numId="2" w16cid:durableId="1274556533">
    <w:abstractNumId w:val="1"/>
  </w:num>
  <w:num w:numId="3" w16cid:durableId="839545284">
    <w:abstractNumId w:val="2"/>
  </w:num>
  <w:num w:numId="4" w16cid:durableId="713893361">
    <w:abstractNumId w:val="4"/>
  </w:num>
  <w:num w:numId="5" w16cid:durableId="725298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6FB6"/>
    <w:rsid w:val="000621B6"/>
    <w:rsid w:val="001E78C7"/>
    <w:rsid w:val="0020760D"/>
    <w:rsid w:val="002B0CBA"/>
    <w:rsid w:val="003219E1"/>
    <w:rsid w:val="003845EE"/>
    <w:rsid w:val="003C2FD5"/>
    <w:rsid w:val="004C6FB6"/>
    <w:rsid w:val="00566C9B"/>
    <w:rsid w:val="0057581B"/>
    <w:rsid w:val="00595B8F"/>
    <w:rsid w:val="005A1FB5"/>
    <w:rsid w:val="00657239"/>
    <w:rsid w:val="007360ED"/>
    <w:rsid w:val="00756AD0"/>
    <w:rsid w:val="00782C78"/>
    <w:rsid w:val="007C59CC"/>
    <w:rsid w:val="007E48B2"/>
    <w:rsid w:val="008364DD"/>
    <w:rsid w:val="00954EF4"/>
    <w:rsid w:val="00955EB2"/>
    <w:rsid w:val="009D2528"/>
    <w:rsid w:val="009F05A0"/>
    <w:rsid w:val="00D73F05"/>
    <w:rsid w:val="00DE5964"/>
    <w:rsid w:val="00E10AB0"/>
    <w:rsid w:val="00E53A35"/>
    <w:rsid w:val="00E77C07"/>
    <w:rsid w:val="00E94516"/>
    <w:rsid w:val="00EE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2981E8"/>
  <w15:chartTrackingRefBased/>
  <w15:docId w15:val="{8B8126E3-35BA-47CE-9AC0-ADE4CB68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2"/>
      <w:szCs w:val="22"/>
      <w:lang w:val="it-IT"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  <w:lang w:val="it-I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2">
    <w:name w:val="Car. predefinito paragrafo2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MappadocumentoCarattere">
    <w:name w:val="Mappa documento Carattere"/>
    <w:rPr>
      <w:rFonts w:ascii="Tahoma" w:hAnsi="Tahoma" w:cs="Tahoma"/>
      <w:sz w:val="16"/>
      <w:szCs w:val="16"/>
      <w:lang w:val="en-GB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stodelblocco1">
    <w:name w:val="Testo del blocco1"/>
    <w:basedOn w:val="Normale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  <w:lang w:val="it-IT"/>
    </w:rPr>
  </w:style>
  <w:style w:type="paragraph" w:styleId="NormaleWeb">
    <w:name w:val="Normal (Web)"/>
    <w:basedOn w:val="Normale"/>
    <w:pPr>
      <w:spacing w:before="280" w:after="280"/>
    </w:pPr>
    <w:rPr>
      <w:lang w:val="it-IT"/>
    </w:rPr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5A1F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INA ASSITALIA S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 ASSITALIA S</dc:title>
  <dc:subject/>
  <dc:creator>AScippa</dc:creator>
  <cp:keywords/>
  <cp:lastModifiedBy>Annamaria Corvino</cp:lastModifiedBy>
  <cp:revision>19</cp:revision>
  <cp:lastPrinted>2024-07-11T10:13:00Z</cp:lastPrinted>
  <dcterms:created xsi:type="dcterms:W3CDTF">2024-01-31T08:23:00Z</dcterms:created>
  <dcterms:modified xsi:type="dcterms:W3CDTF">2024-07-11T10:13:00Z</dcterms:modified>
</cp:coreProperties>
</file>