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79380" w14:textId="77777777" w:rsidR="00B617BD" w:rsidRDefault="00B617BD" w:rsidP="00B41FD1">
      <w:pPr>
        <w:pStyle w:val="Corpotesto"/>
        <w:ind w:left="0"/>
        <w:rPr>
          <w:rFonts w:ascii="Times New Roman"/>
          <w:sz w:val="20"/>
        </w:rPr>
      </w:pPr>
    </w:p>
    <w:p w14:paraId="3B479382" w14:textId="4BEB33E9" w:rsidR="00B617BD" w:rsidRPr="00D861E8" w:rsidRDefault="00B95E94" w:rsidP="00B41FD1">
      <w:pPr>
        <w:pStyle w:val="Corpotesto"/>
        <w:spacing w:line="360" w:lineRule="auto"/>
        <w:ind w:left="0"/>
        <w:jc w:val="both"/>
        <w:rPr>
          <w:rFonts w:ascii="Calibri" w:hAnsi="Calibri" w:cs="Calibri"/>
          <w:sz w:val="24"/>
          <w:szCs w:val="24"/>
          <w:lang w:val="it-IT"/>
        </w:rPr>
      </w:pPr>
      <w:r w:rsidRPr="00D861E8">
        <w:rPr>
          <w:rFonts w:ascii="Calibri" w:hAnsi="Calibri" w:cs="Calibri"/>
          <w:sz w:val="24"/>
          <w:szCs w:val="24"/>
          <w:lang w:val="it-IT"/>
        </w:rPr>
        <w:t>Il sottoscritto/a</w:t>
      </w:r>
      <w:r w:rsidRPr="00D861E8">
        <w:rPr>
          <w:rFonts w:ascii="Calibri" w:hAnsi="Calibri" w:cs="Calibri"/>
          <w:spacing w:val="-17"/>
          <w:sz w:val="24"/>
          <w:szCs w:val="24"/>
          <w:lang w:val="it-IT"/>
        </w:rPr>
        <w:t xml:space="preserve"> </w:t>
      </w:r>
      <w:r w:rsidRPr="00D861E8">
        <w:rPr>
          <w:rFonts w:ascii="Calibri" w:hAnsi="Calibri" w:cs="Calibri"/>
          <w:sz w:val="24"/>
          <w:szCs w:val="24"/>
          <w:lang w:val="it-IT"/>
        </w:rPr>
        <w:t>…………………………………………………………………………………………</w:t>
      </w:r>
      <w:proofErr w:type="gramStart"/>
      <w:r w:rsidR="00B41FD1">
        <w:rPr>
          <w:rFonts w:ascii="Calibri" w:hAnsi="Calibri" w:cs="Calibri"/>
          <w:sz w:val="24"/>
          <w:szCs w:val="24"/>
          <w:lang w:val="it-IT"/>
        </w:rPr>
        <w:t>……</w:t>
      </w:r>
      <w:r w:rsidRPr="00D861E8">
        <w:rPr>
          <w:rFonts w:ascii="Calibri" w:hAnsi="Calibri" w:cs="Calibri"/>
          <w:sz w:val="24"/>
          <w:szCs w:val="24"/>
          <w:lang w:val="it-IT"/>
        </w:rPr>
        <w:t>.</w:t>
      </w:r>
      <w:proofErr w:type="gramEnd"/>
      <w:r w:rsidRPr="00D861E8">
        <w:rPr>
          <w:rFonts w:ascii="Calibri" w:hAnsi="Calibri" w:cs="Calibri"/>
          <w:sz w:val="24"/>
          <w:szCs w:val="24"/>
          <w:lang w:val="it-IT"/>
        </w:rPr>
        <w:t>.…………………………</w:t>
      </w:r>
      <w:r w:rsidR="00B94CA2" w:rsidRPr="00D861E8">
        <w:rPr>
          <w:rFonts w:ascii="Calibri" w:hAnsi="Calibri" w:cs="Calibri"/>
          <w:sz w:val="24"/>
          <w:szCs w:val="24"/>
          <w:lang w:val="it-IT"/>
        </w:rPr>
        <w:t>………….</w:t>
      </w:r>
    </w:p>
    <w:p w14:paraId="3B479383" w14:textId="6E8D717C" w:rsidR="00B617BD" w:rsidRPr="00D861E8" w:rsidRDefault="00B95E94" w:rsidP="00B41FD1">
      <w:pPr>
        <w:pStyle w:val="Corpotesto"/>
        <w:spacing w:line="360" w:lineRule="auto"/>
        <w:ind w:left="0"/>
        <w:jc w:val="both"/>
        <w:rPr>
          <w:rFonts w:ascii="Calibri" w:hAnsi="Calibri" w:cs="Calibri"/>
          <w:sz w:val="24"/>
          <w:szCs w:val="24"/>
          <w:lang w:val="it-IT"/>
        </w:rPr>
      </w:pPr>
      <w:r w:rsidRPr="00D861E8">
        <w:rPr>
          <w:rFonts w:ascii="Calibri" w:hAnsi="Calibri" w:cs="Calibri"/>
          <w:sz w:val="24"/>
          <w:szCs w:val="24"/>
          <w:lang w:val="it-IT"/>
        </w:rPr>
        <w:t xml:space="preserve">nato/a </w:t>
      </w:r>
      <w:proofErr w:type="spellStart"/>
      <w:r w:rsidRPr="00D861E8">
        <w:rPr>
          <w:rFonts w:ascii="Calibri" w:hAnsi="Calibri" w:cs="Calibri"/>
          <w:sz w:val="24"/>
          <w:szCs w:val="24"/>
          <w:lang w:val="it-IT"/>
        </w:rPr>
        <w:t>a</w:t>
      </w:r>
      <w:proofErr w:type="spellEnd"/>
      <w:r w:rsidRPr="00D861E8">
        <w:rPr>
          <w:rFonts w:ascii="Calibri" w:hAnsi="Calibri" w:cs="Calibri"/>
          <w:sz w:val="24"/>
          <w:szCs w:val="24"/>
          <w:lang w:val="it-IT"/>
        </w:rPr>
        <w:t xml:space="preserve"> ……</w:t>
      </w:r>
      <w:proofErr w:type="gramStart"/>
      <w:r w:rsidRPr="00D861E8">
        <w:rPr>
          <w:rFonts w:ascii="Calibri" w:hAnsi="Calibri" w:cs="Calibri"/>
          <w:sz w:val="24"/>
          <w:szCs w:val="24"/>
          <w:lang w:val="it-IT"/>
        </w:rPr>
        <w:t>…….</w:t>
      </w:r>
      <w:proofErr w:type="gramEnd"/>
      <w:r w:rsidRPr="00D861E8">
        <w:rPr>
          <w:rFonts w:ascii="Calibri" w:hAnsi="Calibri" w:cs="Calibri"/>
          <w:sz w:val="24"/>
          <w:szCs w:val="24"/>
          <w:lang w:val="it-IT"/>
        </w:rPr>
        <w:t>……………………………il ……..……</w:t>
      </w:r>
      <w:r w:rsidR="00B41FD1">
        <w:rPr>
          <w:rFonts w:ascii="Calibri" w:hAnsi="Calibri" w:cs="Calibri"/>
          <w:sz w:val="24"/>
          <w:szCs w:val="24"/>
          <w:lang w:val="it-IT"/>
        </w:rPr>
        <w:t>……</w:t>
      </w:r>
      <w:r w:rsidRPr="00D861E8">
        <w:rPr>
          <w:rFonts w:ascii="Calibri" w:hAnsi="Calibri" w:cs="Calibri"/>
          <w:sz w:val="24"/>
          <w:szCs w:val="24"/>
          <w:lang w:val="it-IT"/>
        </w:rPr>
        <w:t>.……… residente in</w:t>
      </w:r>
      <w:r w:rsidRPr="00D861E8">
        <w:rPr>
          <w:rFonts w:ascii="Calibri" w:hAnsi="Calibri" w:cs="Calibri"/>
          <w:spacing w:val="-20"/>
          <w:sz w:val="24"/>
          <w:szCs w:val="24"/>
          <w:lang w:val="it-IT"/>
        </w:rPr>
        <w:t xml:space="preserve"> </w:t>
      </w:r>
      <w:r w:rsidRPr="00D861E8">
        <w:rPr>
          <w:rFonts w:ascii="Calibri" w:hAnsi="Calibri" w:cs="Calibri"/>
          <w:sz w:val="24"/>
          <w:szCs w:val="24"/>
          <w:lang w:val="it-IT"/>
        </w:rPr>
        <w:t>………</w:t>
      </w:r>
      <w:proofErr w:type="gramStart"/>
      <w:r w:rsidRPr="00D861E8">
        <w:rPr>
          <w:rFonts w:ascii="Calibri" w:hAnsi="Calibri" w:cs="Calibri"/>
          <w:sz w:val="24"/>
          <w:szCs w:val="24"/>
          <w:lang w:val="it-IT"/>
        </w:rPr>
        <w:t>…….</w:t>
      </w:r>
      <w:proofErr w:type="gramEnd"/>
      <w:r w:rsidRPr="00D861E8">
        <w:rPr>
          <w:rFonts w:ascii="Calibri" w:hAnsi="Calibri" w:cs="Calibri"/>
          <w:sz w:val="24"/>
          <w:szCs w:val="24"/>
          <w:lang w:val="it-IT"/>
        </w:rPr>
        <w:t>….……………………………</w:t>
      </w:r>
      <w:r w:rsidR="00B94CA2" w:rsidRPr="00D861E8">
        <w:rPr>
          <w:rFonts w:ascii="Calibri" w:hAnsi="Calibri" w:cs="Calibri"/>
          <w:sz w:val="24"/>
          <w:szCs w:val="24"/>
          <w:lang w:val="it-IT"/>
        </w:rPr>
        <w:t>……….</w:t>
      </w:r>
    </w:p>
    <w:p w14:paraId="3B479384" w14:textId="445F7A37" w:rsidR="00B617BD" w:rsidRPr="00D861E8" w:rsidRDefault="00B95E94" w:rsidP="00B41FD1">
      <w:pPr>
        <w:pStyle w:val="Corpotesto"/>
        <w:spacing w:line="360" w:lineRule="auto"/>
        <w:ind w:left="0"/>
        <w:jc w:val="both"/>
        <w:rPr>
          <w:rFonts w:ascii="Calibri" w:hAnsi="Calibri" w:cs="Calibri"/>
          <w:sz w:val="24"/>
          <w:szCs w:val="24"/>
          <w:lang w:val="it-IT"/>
        </w:rPr>
      </w:pPr>
      <w:r w:rsidRPr="00D861E8">
        <w:rPr>
          <w:rFonts w:ascii="Calibri" w:hAnsi="Calibri" w:cs="Calibri"/>
          <w:sz w:val="24"/>
          <w:szCs w:val="24"/>
          <w:lang w:val="it-IT"/>
        </w:rPr>
        <w:t>prov. ………</w:t>
      </w:r>
      <w:r w:rsidR="00B41FD1">
        <w:rPr>
          <w:rFonts w:ascii="Calibri" w:hAnsi="Calibri" w:cs="Calibri"/>
          <w:sz w:val="24"/>
          <w:szCs w:val="24"/>
          <w:lang w:val="it-IT"/>
        </w:rPr>
        <w:t>.…</w:t>
      </w:r>
      <w:r w:rsidRPr="00D861E8">
        <w:rPr>
          <w:rFonts w:ascii="Calibri" w:hAnsi="Calibri" w:cs="Calibri"/>
          <w:sz w:val="24"/>
          <w:szCs w:val="24"/>
          <w:lang w:val="it-IT"/>
        </w:rPr>
        <w:t>……</w:t>
      </w:r>
      <w:r w:rsidR="00B41FD1">
        <w:rPr>
          <w:rFonts w:ascii="Calibri" w:hAnsi="Calibri" w:cs="Calibri"/>
          <w:sz w:val="24"/>
          <w:szCs w:val="24"/>
          <w:lang w:val="it-IT"/>
        </w:rPr>
        <w:t xml:space="preserve"> </w:t>
      </w:r>
      <w:r w:rsidRPr="00D861E8">
        <w:rPr>
          <w:rFonts w:ascii="Calibri" w:hAnsi="Calibri" w:cs="Calibri"/>
          <w:sz w:val="24"/>
          <w:szCs w:val="24"/>
          <w:lang w:val="it-IT"/>
        </w:rPr>
        <w:t>alla via ………………………………………………………………</w:t>
      </w:r>
      <w:proofErr w:type="gramStart"/>
      <w:r w:rsidRPr="00D861E8">
        <w:rPr>
          <w:rFonts w:ascii="Calibri" w:hAnsi="Calibri" w:cs="Calibri"/>
          <w:sz w:val="24"/>
          <w:szCs w:val="24"/>
          <w:lang w:val="it-IT"/>
        </w:rPr>
        <w:t>…….</w:t>
      </w:r>
      <w:proofErr w:type="gramEnd"/>
      <w:r w:rsidRPr="00D861E8">
        <w:rPr>
          <w:rFonts w:ascii="Calibri" w:hAnsi="Calibri" w:cs="Calibri"/>
          <w:sz w:val="24"/>
          <w:szCs w:val="24"/>
          <w:lang w:val="it-IT"/>
        </w:rPr>
        <w:t>…………….…….…… n.</w:t>
      </w:r>
      <w:r w:rsidRPr="00D861E8">
        <w:rPr>
          <w:rFonts w:ascii="Calibri" w:hAnsi="Calibri" w:cs="Calibri"/>
          <w:spacing w:val="-13"/>
          <w:sz w:val="24"/>
          <w:szCs w:val="24"/>
          <w:lang w:val="it-IT"/>
        </w:rPr>
        <w:t xml:space="preserve"> </w:t>
      </w:r>
      <w:r w:rsidRPr="00D861E8">
        <w:rPr>
          <w:rFonts w:ascii="Calibri" w:hAnsi="Calibri" w:cs="Calibri"/>
          <w:sz w:val="24"/>
          <w:szCs w:val="24"/>
          <w:lang w:val="it-IT"/>
        </w:rPr>
        <w:t>………</w:t>
      </w:r>
      <w:r w:rsidR="00B94CA2" w:rsidRPr="00D861E8">
        <w:rPr>
          <w:rFonts w:ascii="Calibri" w:hAnsi="Calibri" w:cs="Calibri"/>
          <w:sz w:val="24"/>
          <w:szCs w:val="24"/>
          <w:lang w:val="it-IT"/>
        </w:rPr>
        <w:t>…</w:t>
      </w:r>
      <w:proofErr w:type="gramStart"/>
      <w:r w:rsidR="00B94CA2" w:rsidRPr="00D861E8">
        <w:rPr>
          <w:rFonts w:ascii="Calibri" w:hAnsi="Calibri" w:cs="Calibri"/>
          <w:sz w:val="24"/>
          <w:szCs w:val="24"/>
          <w:lang w:val="it-IT"/>
        </w:rPr>
        <w:t>……</w:t>
      </w:r>
      <w:r w:rsidR="00B41FD1">
        <w:rPr>
          <w:rFonts w:ascii="Calibri" w:hAnsi="Calibri" w:cs="Calibri"/>
          <w:sz w:val="24"/>
          <w:szCs w:val="24"/>
          <w:lang w:val="it-IT"/>
        </w:rPr>
        <w:t>.</w:t>
      </w:r>
      <w:proofErr w:type="gramEnd"/>
      <w:r w:rsidR="00B94CA2" w:rsidRPr="00D861E8">
        <w:rPr>
          <w:rFonts w:ascii="Calibri" w:hAnsi="Calibri" w:cs="Calibri"/>
          <w:sz w:val="24"/>
          <w:szCs w:val="24"/>
          <w:lang w:val="it-IT"/>
        </w:rPr>
        <w:t>…..</w:t>
      </w:r>
    </w:p>
    <w:p w14:paraId="3B479385" w14:textId="3718AC41" w:rsidR="00B617BD" w:rsidRPr="00D861E8" w:rsidRDefault="00B95E94" w:rsidP="00B41FD1">
      <w:pPr>
        <w:pStyle w:val="Corpotesto"/>
        <w:spacing w:line="360" w:lineRule="auto"/>
        <w:ind w:left="0"/>
        <w:jc w:val="both"/>
        <w:rPr>
          <w:rFonts w:ascii="Calibri" w:hAnsi="Calibri" w:cs="Calibri"/>
          <w:sz w:val="24"/>
          <w:szCs w:val="24"/>
          <w:lang w:val="it-IT"/>
        </w:rPr>
      </w:pPr>
      <w:r w:rsidRPr="00D861E8">
        <w:rPr>
          <w:rFonts w:ascii="Calibri" w:hAnsi="Calibri" w:cs="Calibri"/>
          <w:sz w:val="24"/>
          <w:szCs w:val="24"/>
          <w:lang w:val="it-IT"/>
        </w:rPr>
        <w:t>C.F. ………………</w:t>
      </w:r>
      <w:proofErr w:type="gramStart"/>
      <w:r w:rsidRPr="00D861E8">
        <w:rPr>
          <w:rFonts w:ascii="Calibri" w:hAnsi="Calibri" w:cs="Calibri"/>
          <w:sz w:val="24"/>
          <w:szCs w:val="24"/>
          <w:lang w:val="it-IT"/>
        </w:rPr>
        <w:t>…</w:t>
      </w:r>
      <w:r w:rsidR="00B41FD1">
        <w:rPr>
          <w:rFonts w:ascii="Calibri" w:hAnsi="Calibri" w:cs="Calibri"/>
          <w:sz w:val="24"/>
          <w:szCs w:val="24"/>
          <w:lang w:val="it-IT"/>
        </w:rPr>
        <w:t>….</w:t>
      </w:r>
      <w:proofErr w:type="gramEnd"/>
      <w:r w:rsidRPr="00D861E8">
        <w:rPr>
          <w:rFonts w:ascii="Calibri" w:hAnsi="Calibri" w:cs="Calibri"/>
          <w:sz w:val="24"/>
          <w:szCs w:val="24"/>
          <w:lang w:val="it-IT"/>
        </w:rPr>
        <w:t>………….… P. IVA ……</w:t>
      </w:r>
      <w:proofErr w:type="gramStart"/>
      <w:r w:rsidRPr="00D861E8">
        <w:rPr>
          <w:rFonts w:ascii="Calibri" w:hAnsi="Calibri" w:cs="Calibri"/>
          <w:sz w:val="24"/>
          <w:szCs w:val="24"/>
          <w:lang w:val="it-IT"/>
        </w:rPr>
        <w:t>…….</w:t>
      </w:r>
      <w:proofErr w:type="gramEnd"/>
      <w:r w:rsidRPr="00D861E8">
        <w:rPr>
          <w:rFonts w:ascii="Calibri" w:hAnsi="Calibri" w:cs="Calibri"/>
          <w:sz w:val="24"/>
          <w:szCs w:val="24"/>
          <w:lang w:val="it-IT"/>
        </w:rPr>
        <w:t>………………</w:t>
      </w:r>
      <w:r w:rsidR="00B41FD1">
        <w:rPr>
          <w:rFonts w:ascii="Calibri" w:hAnsi="Calibri" w:cs="Calibri"/>
          <w:sz w:val="24"/>
          <w:szCs w:val="24"/>
          <w:lang w:val="it-IT"/>
        </w:rPr>
        <w:t>..</w:t>
      </w:r>
      <w:r w:rsidRPr="00D861E8">
        <w:rPr>
          <w:rFonts w:ascii="Calibri" w:hAnsi="Calibri" w:cs="Calibri"/>
          <w:sz w:val="24"/>
          <w:szCs w:val="24"/>
          <w:lang w:val="it-IT"/>
        </w:rPr>
        <w:t>…… studio in</w:t>
      </w:r>
      <w:r w:rsidRPr="00D861E8">
        <w:rPr>
          <w:rFonts w:ascii="Calibri" w:hAnsi="Calibri" w:cs="Calibri"/>
          <w:spacing w:val="-17"/>
          <w:sz w:val="24"/>
          <w:szCs w:val="24"/>
          <w:lang w:val="it-IT"/>
        </w:rPr>
        <w:t xml:space="preserve"> </w:t>
      </w:r>
      <w:r w:rsidRPr="00D861E8">
        <w:rPr>
          <w:rFonts w:ascii="Calibri" w:hAnsi="Calibri" w:cs="Calibri"/>
          <w:sz w:val="24"/>
          <w:szCs w:val="24"/>
          <w:lang w:val="it-IT"/>
        </w:rPr>
        <w:t>………</w:t>
      </w:r>
      <w:proofErr w:type="gramStart"/>
      <w:r w:rsidRPr="00D861E8">
        <w:rPr>
          <w:rFonts w:ascii="Calibri" w:hAnsi="Calibri" w:cs="Calibri"/>
          <w:sz w:val="24"/>
          <w:szCs w:val="24"/>
          <w:lang w:val="it-IT"/>
        </w:rPr>
        <w:t>…….</w:t>
      </w:r>
      <w:proofErr w:type="gramEnd"/>
      <w:r w:rsidRPr="00D861E8">
        <w:rPr>
          <w:rFonts w:ascii="Calibri" w:hAnsi="Calibri" w:cs="Calibri"/>
          <w:sz w:val="24"/>
          <w:szCs w:val="24"/>
          <w:lang w:val="it-IT"/>
        </w:rPr>
        <w:t>.……</w:t>
      </w:r>
      <w:r w:rsidR="00B41FD1">
        <w:rPr>
          <w:rFonts w:ascii="Calibri" w:hAnsi="Calibri" w:cs="Calibri"/>
          <w:sz w:val="24"/>
          <w:szCs w:val="24"/>
          <w:lang w:val="it-IT"/>
        </w:rPr>
        <w:t>.</w:t>
      </w:r>
      <w:r w:rsidRPr="00D861E8">
        <w:rPr>
          <w:rFonts w:ascii="Calibri" w:hAnsi="Calibri" w:cs="Calibri"/>
          <w:sz w:val="24"/>
          <w:szCs w:val="24"/>
          <w:lang w:val="it-IT"/>
        </w:rPr>
        <w:t>…………………………</w:t>
      </w:r>
      <w:r w:rsidR="00B94CA2" w:rsidRPr="00D861E8">
        <w:rPr>
          <w:rFonts w:ascii="Calibri" w:hAnsi="Calibri" w:cs="Calibri"/>
          <w:sz w:val="24"/>
          <w:szCs w:val="24"/>
          <w:lang w:val="it-IT"/>
        </w:rPr>
        <w:t>……….</w:t>
      </w:r>
    </w:p>
    <w:p w14:paraId="3B479386" w14:textId="065D4AC2" w:rsidR="00B617BD" w:rsidRPr="00D861E8" w:rsidRDefault="00B95E94" w:rsidP="00B41FD1">
      <w:pPr>
        <w:pStyle w:val="Corpotesto"/>
        <w:spacing w:line="360" w:lineRule="auto"/>
        <w:ind w:left="0"/>
        <w:jc w:val="both"/>
        <w:rPr>
          <w:rFonts w:ascii="Calibri" w:hAnsi="Calibri" w:cs="Calibri"/>
          <w:sz w:val="24"/>
          <w:szCs w:val="24"/>
          <w:lang w:val="it-IT"/>
        </w:rPr>
      </w:pPr>
      <w:r w:rsidRPr="00D861E8">
        <w:rPr>
          <w:rFonts w:ascii="Calibri" w:hAnsi="Calibri" w:cs="Calibri"/>
          <w:sz w:val="24"/>
          <w:szCs w:val="24"/>
          <w:lang w:val="it-IT"/>
        </w:rPr>
        <w:t>prov. …………</w:t>
      </w:r>
      <w:r w:rsidR="00B41FD1">
        <w:rPr>
          <w:rFonts w:ascii="Calibri" w:hAnsi="Calibri" w:cs="Calibri"/>
          <w:sz w:val="24"/>
          <w:szCs w:val="24"/>
          <w:lang w:val="it-IT"/>
        </w:rPr>
        <w:t xml:space="preserve">…… </w:t>
      </w:r>
      <w:r w:rsidRPr="00D861E8">
        <w:rPr>
          <w:rFonts w:ascii="Calibri" w:hAnsi="Calibri" w:cs="Calibri"/>
          <w:sz w:val="24"/>
          <w:szCs w:val="24"/>
          <w:lang w:val="it-IT"/>
        </w:rPr>
        <w:t>alla via …………………………………………</w:t>
      </w:r>
      <w:proofErr w:type="gramStart"/>
      <w:r w:rsidRPr="00D861E8">
        <w:rPr>
          <w:rFonts w:ascii="Calibri" w:hAnsi="Calibri" w:cs="Calibri"/>
          <w:sz w:val="24"/>
          <w:szCs w:val="24"/>
          <w:lang w:val="it-IT"/>
        </w:rPr>
        <w:t>…….</w:t>
      </w:r>
      <w:proofErr w:type="gramEnd"/>
      <w:r w:rsidRPr="00D861E8">
        <w:rPr>
          <w:rFonts w:ascii="Calibri" w:hAnsi="Calibri" w:cs="Calibri"/>
          <w:sz w:val="24"/>
          <w:szCs w:val="24"/>
          <w:lang w:val="it-IT"/>
        </w:rPr>
        <w:t>……………………….…………….………… n.</w:t>
      </w:r>
      <w:r w:rsidRPr="00D861E8">
        <w:rPr>
          <w:rFonts w:ascii="Calibri" w:hAnsi="Calibri" w:cs="Calibri"/>
          <w:spacing w:val="-13"/>
          <w:sz w:val="24"/>
          <w:szCs w:val="24"/>
          <w:lang w:val="it-IT"/>
        </w:rPr>
        <w:t xml:space="preserve"> </w:t>
      </w:r>
      <w:r w:rsidRPr="00D861E8">
        <w:rPr>
          <w:rFonts w:ascii="Calibri" w:hAnsi="Calibri" w:cs="Calibri"/>
          <w:sz w:val="24"/>
          <w:szCs w:val="24"/>
          <w:lang w:val="it-IT"/>
        </w:rPr>
        <w:t>………</w:t>
      </w:r>
      <w:r w:rsidR="00B94CA2" w:rsidRPr="00D861E8">
        <w:rPr>
          <w:rFonts w:ascii="Calibri" w:hAnsi="Calibri" w:cs="Calibri"/>
          <w:sz w:val="24"/>
          <w:szCs w:val="24"/>
          <w:lang w:val="it-IT"/>
        </w:rPr>
        <w:t>………….</w:t>
      </w:r>
    </w:p>
    <w:p w14:paraId="3B479387" w14:textId="7B0B55AA" w:rsidR="00B617BD" w:rsidRPr="00D861E8" w:rsidRDefault="00B95E94" w:rsidP="00B41FD1">
      <w:pPr>
        <w:pStyle w:val="Corpotesto"/>
        <w:spacing w:line="360" w:lineRule="auto"/>
        <w:ind w:left="0"/>
        <w:jc w:val="both"/>
        <w:rPr>
          <w:rFonts w:ascii="Calibri" w:hAnsi="Calibri" w:cs="Calibri"/>
          <w:sz w:val="24"/>
          <w:szCs w:val="24"/>
          <w:lang w:val="it-IT"/>
        </w:rPr>
      </w:pPr>
      <w:r w:rsidRPr="00D861E8">
        <w:rPr>
          <w:rFonts w:ascii="Calibri" w:hAnsi="Calibri" w:cs="Calibri"/>
          <w:sz w:val="24"/>
          <w:szCs w:val="24"/>
          <w:lang w:val="it-IT"/>
        </w:rPr>
        <w:t>Tel ……………………</w:t>
      </w:r>
      <w:r w:rsidR="00B41FD1">
        <w:rPr>
          <w:rFonts w:ascii="Calibri" w:hAnsi="Calibri" w:cs="Calibri"/>
          <w:sz w:val="24"/>
          <w:szCs w:val="24"/>
          <w:lang w:val="it-IT"/>
        </w:rPr>
        <w:t>…</w:t>
      </w:r>
      <w:r w:rsidRPr="00D861E8">
        <w:rPr>
          <w:rFonts w:ascii="Calibri" w:hAnsi="Calibri" w:cs="Calibri"/>
          <w:sz w:val="24"/>
          <w:szCs w:val="24"/>
          <w:lang w:val="it-IT"/>
        </w:rPr>
        <w:t>…</w:t>
      </w:r>
      <w:proofErr w:type="gramStart"/>
      <w:r w:rsidRPr="00D861E8">
        <w:rPr>
          <w:rFonts w:ascii="Calibri" w:hAnsi="Calibri" w:cs="Calibri"/>
          <w:sz w:val="24"/>
          <w:szCs w:val="24"/>
          <w:lang w:val="it-IT"/>
        </w:rPr>
        <w:t>…….</w:t>
      </w:r>
      <w:proofErr w:type="gramEnd"/>
      <w:r w:rsidRPr="00D861E8">
        <w:rPr>
          <w:rFonts w:ascii="Calibri" w:hAnsi="Calibri" w:cs="Calibri"/>
          <w:sz w:val="24"/>
          <w:szCs w:val="24"/>
          <w:lang w:val="it-IT"/>
        </w:rPr>
        <w:t>. Cell …………</w:t>
      </w:r>
      <w:r w:rsidR="00B41FD1">
        <w:rPr>
          <w:rFonts w:ascii="Calibri" w:hAnsi="Calibri" w:cs="Calibri"/>
          <w:sz w:val="24"/>
          <w:szCs w:val="24"/>
          <w:lang w:val="it-IT"/>
        </w:rPr>
        <w:t>…</w:t>
      </w:r>
      <w:r w:rsidRPr="00D861E8">
        <w:rPr>
          <w:rFonts w:ascii="Calibri" w:hAnsi="Calibri" w:cs="Calibri"/>
          <w:sz w:val="24"/>
          <w:szCs w:val="24"/>
          <w:lang w:val="it-IT"/>
        </w:rPr>
        <w:t>………………… email …………………………………</w:t>
      </w:r>
      <w:proofErr w:type="gramStart"/>
      <w:r w:rsidRPr="00D861E8">
        <w:rPr>
          <w:rFonts w:ascii="Calibri" w:hAnsi="Calibri" w:cs="Calibri"/>
          <w:sz w:val="24"/>
          <w:szCs w:val="24"/>
          <w:lang w:val="it-IT"/>
        </w:rPr>
        <w:t>…….</w:t>
      </w:r>
      <w:proofErr w:type="gramEnd"/>
      <w:r w:rsidRPr="00D861E8">
        <w:rPr>
          <w:rFonts w:ascii="Calibri" w:hAnsi="Calibri" w:cs="Calibri"/>
          <w:sz w:val="24"/>
          <w:szCs w:val="24"/>
          <w:lang w:val="it-IT"/>
        </w:rPr>
        <w:t>.…</w:t>
      </w:r>
      <w:r w:rsidR="00B94CA2" w:rsidRPr="00D861E8">
        <w:rPr>
          <w:rFonts w:ascii="Calibri" w:hAnsi="Calibri" w:cs="Calibri"/>
          <w:sz w:val="24"/>
          <w:szCs w:val="24"/>
          <w:lang w:val="it-IT"/>
        </w:rPr>
        <w:t>…………………………</w:t>
      </w:r>
    </w:p>
    <w:p w14:paraId="3B479388" w14:textId="21D64457" w:rsidR="00B617BD" w:rsidRPr="00D861E8" w:rsidRDefault="00B95E94" w:rsidP="00B41FD1">
      <w:pPr>
        <w:pStyle w:val="Corpotesto"/>
        <w:spacing w:line="360" w:lineRule="auto"/>
        <w:ind w:left="0"/>
        <w:jc w:val="both"/>
        <w:rPr>
          <w:rFonts w:ascii="Calibri" w:hAnsi="Calibri" w:cs="Calibri"/>
          <w:sz w:val="24"/>
          <w:szCs w:val="24"/>
          <w:lang w:val="it-IT"/>
        </w:rPr>
      </w:pPr>
      <w:r w:rsidRPr="00D861E8">
        <w:rPr>
          <w:rFonts w:ascii="Calibri" w:hAnsi="Calibri" w:cs="Calibri"/>
          <w:sz w:val="24"/>
          <w:szCs w:val="24"/>
          <w:lang w:val="it-IT"/>
        </w:rPr>
        <w:t>PEC ………………………………………………………</w:t>
      </w:r>
      <w:proofErr w:type="gramStart"/>
      <w:r w:rsidRPr="00D861E8">
        <w:rPr>
          <w:rFonts w:ascii="Calibri" w:hAnsi="Calibri" w:cs="Calibri"/>
          <w:sz w:val="24"/>
          <w:szCs w:val="24"/>
          <w:lang w:val="it-IT"/>
        </w:rPr>
        <w:t>…</w:t>
      </w:r>
      <w:r w:rsidR="00B41FD1">
        <w:rPr>
          <w:rFonts w:ascii="Calibri" w:hAnsi="Calibri" w:cs="Calibri"/>
          <w:sz w:val="24"/>
          <w:szCs w:val="24"/>
          <w:lang w:val="it-IT"/>
        </w:rPr>
        <w:t>….</w:t>
      </w:r>
      <w:proofErr w:type="gramEnd"/>
      <w:r w:rsidR="00B41FD1">
        <w:rPr>
          <w:rFonts w:ascii="Calibri" w:hAnsi="Calibri" w:cs="Calibri"/>
          <w:sz w:val="24"/>
          <w:szCs w:val="24"/>
          <w:lang w:val="it-IT"/>
        </w:rPr>
        <w:t>.</w:t>
      </w:r>
      <w:r w:rsidRPr="00D861E8">
        <w:rPr>
          <w:rFonts w:ascii="Calibri" w:hAnsi="Calibri" w:cs="Calibri"/>
          <w:sz w:val="24"/>
          <w:szCs w:val="24"/>
          <w:lang w:val="it-IT"/>
        </w:rPr>
        <w:t>……………………………………………………………</w:t>
      </w:r>
      <w:r w:rsidR="00B94CA2" w:rsidRPr="00D861E8">
        <w:rPr>
          <w:rFonts w:ascii="Calibri" w:hAnsi="Calibri" w:cs="Calibri"/>
          <w:sz w:val="24"/>
          <w:szCs w:val="24"/>
          <w:lang w:val="it-IT"/>
        </w:rPr>
        <w:t>……………………………</w:t>
      </w:r>
    </w:p>
    <w:p w14:paraId="5E2F74CA" w14:textId="77777777" w:rsidR="0066527A" w:rsidRPr="00D861E8" w:rsidRDefault="0066527A" w:rsidP="00B41FD1">
      <w:pPr>
        <w:tabs>
          <w:tab w:val="left" w:pos="8222"/>
        </w:tabs>
        <w:jc w:val="both"/>
        <w:rPr>
          <w:rFonts w:ascii="Calibri" w:hAnsi="Calibri" w:cs="Calibri"/>
          <w:sz w:val="24"/>
          <w:szCs w:val="24"/>
          <w:lang w:val="it-IT"/>
        </w:rPr>
      </w:pPr>
    </w:p>
    <w:p w14:paraId="3B47938A" w14:textId="29179EC4" w:rsidR="00B617BD" w:rsidRPr="00D861E8" w:rsidRDefault="00B95E94" w:rsidP="00B41FD1">
      <w:pPr>
        <w:tabs>
          <w:tab w:val="left" w:pos="8222"/>
        </w:tabs>
        <w:spacing w:line="276" w:lineRule="auto"/>
        <w:jc w:val="both"/>
        <w:rPr>
          <w:rFonts w:ascii="Calibri" w:hAnsi="Calibri" w:cs="Calibri"/>
          <w:sz w:val="24"/>
          <w:szCs w:val="24"/>
          <w:lang w:val="it-IT"/>
        </w:rPr>
      </w:pPr>
      <w:r w:rsidRPr="00D861E8">
        <w:rPr>
          <w:rFonts w:ascii="Calibri" w:hAnsi="Calibri" w:cs="Calibri"/>
          <w:sz w:val="24"/>
          <w:szCs w:val="24"/>
          <w:lang w:val="it-IT"/>
        </w:rPr>
        <w:t xml:space="preserve">con riferimento all’avviso pubblico </w:t>
      </w:r>
      <w:r w:rsidR="00B94CA2" w:rsidRPr="00D861E8">
        <w:rPr>
          <w:rFonts w:ascii="Calibri" w:hAnsi="Calibri" w:cs="Calibri"/>
          <w:sz w:val="24"/>
          <w:szCs w:val="24"/>
          <w:lang w:val="it-IT"/>
        </w:rPr>
        <w:t xml:space="preserve">della </w:t>
      </w:r>
      <w:proofErr w:type="spellStart"/>
      <w:r w:rsidR="00B94CA2" w:rsidRPr="00D861E8">
        <w:rPr>
          <w:rFonts w:ascii="Calibri" w:hAnsi="Calibri" w:cs="Calibri"/>
          <w:sz w:val="24"/>
          <w:szCs w:val="24"/>
          <w:lang w:val="it-IT"/>
        </w:rPr>
        <w:t>Sanitaservice</w:t>
      </w:r>
      <w:proofErr w:type="spellEnd"/>
      <w:r w:rsidR="00B94CA2" w:rsidRPr="00D861E8">
        <w:rPr>
          <w:rFonts w:ascii="Calibri" w:hAnsi="Calibri" w:cs="Calibri"/>
          <w:sz w:val="24"/>
          <w:szCs w:val="24"/>
          <w:lang w:val="it-IT"/>
        </w:rPr>
        <w:t xml:space="preserve"> </w:t>
      </w:r>
      <w:r w:rsidR="00FD5613" w:rsidRPr="00D861E8">
        <w:rPr>
          <w:rFonts w:ascii="Calibri" w:hAnsi="Calibri" w:cs="Calibri"/>
          <w:sz w:val="24"/>
          <w:szCs w:val="24"/>
          <w:lang w:val="it-IT"/>
        </w:rPr>
        <w:t xml:space="preserve">ASL FG S.r.l. </w:t>
      </w:r>
      <w:r w:rsidRPr="00D861E8">
        <w:rPr>
          <w:rFonts w:ascii="Calibri" w:hAnsi="Calibri" w:cs="Calibri"/>
          <w:sz w:val="24"/>
          <w:szCs w:val="24"/>
          <w:lang w:val="it-IT"/>
        </w:rPr>
        <w:t xml:space="preserve">per la </w:t>
      </w:r>
      <w:r w:rsidR="0066527A" w:rsidRPr="00D861E8">
        <w:rPr>
          <w:rFonts w:ascii="Calibri" w:hAnsi="Calibri" w:cs="Calibri"/>
          <w:sz w:val="24"/>
          <w:szCs w:val="24"/>
          <w:lang w:val="it-IT"/>
        </w:rPr>
        <w:t>FORMAZIONE DI ELENCHI DI AVVOCATI PER L’AFFIDAMENTO DI INCARICHI DI PATROCINIO LEGALE ED ASSISTENZA E CONSULENZA LEGALE PREPARATORI AD UN’ATTIVITÀ DI DIFESA (EX ARTICOLO 17, COMMA 1, LETTERA D) DEL CODICE DEI CONTRATTI PUBBLICI)</w:t>
      </w:r>
    </w:p>
    <w:p w14:paraId="5DA05175" w14:textId="77777777" w:rsidR="0066527A" w:rsidRPr="00D861E8" w:rsidRDefault="0066527A" w:rsidP="00B41FD1">
      <w:pPr>
        <w:spacing w:line="289" w:lineRule="exact"/>
        <w:jc w:val="both"/>
        <w:rPr>
          <w:rFonts w:ascii="Calibri" w:hAnsi="Calibri" w:cs="Calibri"/>
          <w:sz w:val="24"/>
          <w:szCs w:val="24"/>
          <w:lang w:val="it-IT"/>
        </w:rPr>
      </w:pPr>
    </w:p>
    <w:p w14:paraId="3B47938B" w14:textId="77777777" w:rsidR="00B617BD" w:rsidRPr="00B41FD1" w:rsidRDefault="00B95E94" w:rsidP="00B41FD1">
      <w:pPr>
        <w:spacing w:line="289" w:lineRule="exact"/>
        <w:jc w:val="center"/>
        <w:rPr>
          <w:rFonts w:ascii="Calibri" w:hAnsi="Calibri" w:cs="Calibri"/>
          <w:b/>
          <w:sz w:val="24"/>
          <w:szCs w:val="24"/>
          <w:lang w:val="it-IT"/>
        </w:rPr>
      </w:pPr>
      <w:r w:rsidRPr="00B41FD1">
        <w:rPr>
          <w:rFonts w:ascii="Calibri" w:hAnsi="Calibri" w:cs="Calibri"/>
          <w:b/>
          <w:sz w:val="24"/>
          <w:szCs w:val="24"/>
          <w:lang w:val="it-IT"/>
        </w:rPr>
        <w:t>CHIEDE</w:t>
      </w:r>
    </w:p>
    <w:p w14:paraId="1842CD7A" w14:textId="77777777" w:rsidR="004A35CE" w:rsidRPr="00D861E8" w:rsidRDefault="004A35CE" w:rsidP="00B41FD1">
      <w:pPr>
        <w:pStyle w:val="Corpotesto"/>
        <w:ind w:left="0"/>
        <w:jc w:val="both"/>
        <w:rPr>
          <w:rFonts w:ascii="Calibri" w:hAnsi="Calibri" w:cs="Calibri"/>
          <w:sz w:val="24"/>
          <w:szCs w:val="24"/>
          <w:lang w:val="it-IT"/>
        </w:rPr>
      </w:pPr>
    </w:p>
    <w:p w14:paraId="3B47938C" w14:textId="6208131A" w:rsidR="00B617BD" w:rsidRPr="00D861E8" w:rsidRDefault="00B95E94" w:rsidP="00B41FD1">
      <w:pPr>
        <w:pStyle w:val="Corpotesto"/>
        <w:spacing w:line="276" w:lineRule="auto"/>
        <w:ind w:left="0"/>
        <w:jc w:val="both"/>
        <w:rPr>
          <w:rFonts w:ascii="Calibri" w:hAnsi="Calibri" w:cs="Calibri"/>
          <w:sz w:val="24"/>
          <w:szCs w:val="24"/>
          <w:lang w:val="it-IT"/>
        </w:rPr>
      </w:pPr>
      <w:r w:rsidRPr="00D861E8">
        <w:rPr>
          <w:rFonts w:ascii="Calibri" w:hAnsi="Calibri" w:cs="Calibri"/>
          <w:sz w:val="24"/>
          <w:szCs w:val="24"/>
          <w:lang w:val="it-IT"/>
        </w:rPr>
        <w:t xml:space="preserve">di essere iscritto/a nell’elenco dei professionisti di </w:t>
      </w:r>
      <w:proofErr w:type="spellStart"/>
      <w:r w:rsidR="004A35CE" w:rsidRPr="00D861E8">
        <w:rPr>
          <w:rFonts w:ascii="Calibri" w:hAnsi="Calibri" w:cs="Calibri"/>
          <w:sz w:val="24"/>
          <w:szCs w:val="24"/>
          <w:lang w:val="it-IT"/>
        </w:rPr>
        <w:t>Sanitaservice</w:t>
      </w:r>
      <w:proofErr w:type="spellEnd"/>
      <w:r w:rsidR="004A35CE" w:rsidRPr="00D861E8">
        <w:rPr>
          <w:rFonts w:ascii="Calibri" w:hAnsi="Calibri" w:cs="Calibri"/>
          <w:sz w:val="24"/>
          <w:szCs w:val="24"/>
          <w:lang w:val="it-IT"/>
        </w:rPr>
        <w:t xml:space="preserve"> </w:t>
      </w:r>
      <w:r w:rsidR="00C23B59" w:rsidRPr="00D861E8">
        <w:rPr>
          <w:rFonts w:ascii="Calibri" w:hAnsi="Calibri" w:cs="Calibri"/>
          <w:sz w:val="24"/>
          <w:szCs w:val="24"/>
          <w:lang w:val="it-IT"/>
        </w:rPr>
        <w:t>ASL FG S.r.l.</w:t>
      </w:r>
      <w:r w:rsidRPr="00D861E8">
        <w:rPr>
          <w:rFonts w:ascii="Calibri" w:hAnsi="Calibri" w:cs="Calibri"/>
          <w:sz w:val="24"/>
          <w:szCs w:val="24"/>
          <w:lang w:val="it-IT"/>
        </w:rPr>
        <w:t>, nel</w:t>
      </w:r>
      <w:r w:rsidR="0066527A" w:rsidRPr="00D861E8">
        <w:rPr>
          <w:rFonts w:ascii="Calibri" w:hAnsi="Calibri" w:cs="Calibri"/>
          <w:sz w:val="24"/>
          <w:szCs w:val="24"/>
          <w:lang w:val="it-IT"/>
        </w:rPr>
        <w:t>/nei</w:t>
      </w:r>
      <w:r w:rsidRPr="00D861E8">
        <w:rPr>
          <w:rFonts w:ascii="Calibri" w:hAnsi="Calibri" w:cs="Calibri"/>
          <w:sz w:val="24"/>
          <w:szCs w:val="24"/>
          <w:lang w:val="it-IT"/>
        </w:rPr>
        <w:t xml:space="preserve"> seguente</w:t>
      </w:r>
      <w:r w:rsidR="0066527A" w:rsidRPr="00D861E8">
        <w:rPr>
          <w:rFonts w:ascii="Calibri" w:hAnsi="Calibri" w:cs="Calibri"/>
          <w:sz w:val="24"/>
          <w:szCs w:val="24"/>
          <w:lang w:val="it-IT"/>
        </w:rPr>
        <w:t>/i</w:t>
      </w:r>
      <w:r w:rsidRPr="00D861E8">
        <w:rPr>
          <w:rFonts w:ascii="Calibri" w:hAnsi="Calibri" w:cs="Calibri"/>
          <w:sz w:val="24"/>
          <w:szCs w:val="24"/>
          <w:lang w:val="it-IT"/>
        </w:rPr>
        <w:t xml:space="preserve"> ambito</w:t>
      </w:r>
      <w:r w:rsidR="0066527A" w:rsidRPr="00D861E8">
        <w:rPr>
          <w:rFonts w:ascii="Calibri" w:hAnsi="Calibri" w:cs="Calibri"/>
          <w:sz w:val="24"/>
          <w:szCs w:val="24"/>
          <w:lang w:val="it-IT"/>
        </w:rPr>
        <w:t>/ i</w:t>
      </w:r>
      <w:r w:rsidR="0066527A" w:rsidRPr="00D861E8">
        <w:rPr>
          <w:rStyle w:val="Rimandonotaapidipagina"/>
          <w:rFonts w:ascii="Calibri" w:hAnsi="Calibri" w:cs="Calibri"/>
          <w:sz w:val="24"/>
          <w:szCs w:val="24"/>
          <w:lang w:val="it-IT"/>
        </w:rPr>
        <w:footnoteReference w:id="1"/>
      </w:r>
      <w:r w:rsidR="0066527A" w:rsidRPr="00D861E8">
        <w:rPr>
          <w:rFonts w:ascii="Calibri" w:hAnsi="Calibri" w:cs="Calibri"/>
          <w:sz w:val="24"/>
          <w:szCs w:val="24"/>
          <w:lang w:val="it-IT"/>
        </w:rPr>
        <w:t>:</w:t>
      </w:r>
    </w:p>
    <w:p w14:paraId="7D44150B" w14:textId="77777777" w:rsidR="0066527A" w:rsidRPr="00D861E8" w:rsidRDefault="0066527A" w:rsidP="00B94CA2">
      <w:pPr>
        <w:pStyle w:val="Corpotesto"/>
        <w:ind w:left="112"/>
        <w:jc w:val="both"/>
        <w:rPr>
          <w:rFonts w:ascii="Calibri" w:hAnsi="Calibri" w:cs="Calibri"/>
          <w:sz w:val="24"/>
          <w:szCs w:val="24"/>
          <w:lang w:val="it-IT"/>
        </w:rPr>
      </w:pPr>
    </w:p>
    <w:p w14:paraId="637952DC" w14:textId="5FE521C1" w:rsidR="0066527A" w:rsidRPr="00D861E8" w:rsidRDefault="0066527A" w:rsidP="0066527A">
      <w:pPr>
        <w:pStyle w:val="Corpotesto"/>
        <w:ind w:left="472"/>
        <w:jc w:val="both"/>
        <w:rPr>
          <w:rFonts w:ascii="Calibri" w:hAnsi="Calibri" w:cs="Calibri"/>
          <w:sz w:val="24"/>
          <w:szCs w:val="24"/>
          <w:lang w:val="it-IT"/>
        </w:rPr>
      </w:pPr>
      <w:proofErr w:type="gramStart"/>
      <w:r w:rsidRPr="00D861E8">
        <w:rPr>
          <w:rFonts w:ascii="Calibri" w:hAnsi="Calibri" w:cs="Calibri"/>
          <w:sz w:val="24"/>
          <w:szCs w:val="24"/>
          <w:lang w:val="it-IT"/>
        </w:rPr>
        <w:t>[  ]</w:t>
      </w:r>
      <w:proofErr w:type="gramEnd"/>
      <w:r w:rsidRPr="00D861E8">
        <w:rPr>
          <w:rFonts w:ascii="Calibri" w:hAnsi="Calibri" w:cs="Calibri"/>
          <w:sz w:val="24"/>
          <w:szCs w:val="24"/>
          <w:lang w:val="it-IT"/>
        </w:rPr>
        <w:t xml:space="preserve"> A) CIVILE</w:t>
      </w:r>
    </w:p>
    <w:p w14:paraId="593A10A0" w14:textId="744CE185" w:rsidR="0066527A" w:rsidRPr="00D861E8" w:rsidRDefault="0066527A" w:rsidP="0066527A">
      <w:pPr>
        <w:pStyle w:val="Corpotesto"/>
        <w:ind w:left="472"/>
        <w:jc w:val="both"/>
        <w:rPr>
          <w:rFonts w:ascii="Calibri" w:hAnsi="Calibri" w:cs="Calibri"/>
          <w:sz w:val="24"/>
          <w:szCs w:val="24"/>
          <w:lang w:val="it-IT"/>
        </w:rPr>
      </w:pPr>
      <w:proofErr w:type="gramStart"/>
      <w:r w:rsidRPr="00D861E8">
        <w:rPr>
          <w:rFonts w:ascii="Calibri" w:hAnsi="Calibri" w:cs="Calibri"/>
          <w:sz w:val="24"/>
          <w:szCs w:val="24"/>
          <w:lang w:val="it-IT"/>
        </w:rPr>
        <w:t>[  ]</w:t>
      </w:r>
      <w:proofErr w:type="gramEnd"/>
      <w:r w:rsidRPr="00D861E8">
        <w:rPr>
          <w:rFonts w:ascii="Calibri" w:hAnsi="Calibri" w:cs="Calibri"/>
          <w:sz w:val="24"/>
          <w:szCs w:val="24"/>
          <w:lang w:val="it-IT"/>
        </w:rPr>
        <w:t xml:space="preserve"> B) AMMINISTRATIVO</w:t>
      </w:r>
    </w:p>
    <w:p w14:paraId="5D42A571" w14:textId="2DE0AE38" w:rsidR="00EF4175" w:rsidRPr="00D861E8" w:rsidRDefault="0066527A" w:rsidP="00D0271E">
      <w:pPr>
        <w:pStyle w:val="Corpotesto"/>
        <w:ind w:left="472"/>
        <w:jc w:val="both"/>
        <w:rPr>
          <w:rFonts w:ascii="Calibri" w:hAnsi="Calibri" w:cs="Calibri"/>
          <w:sz w:val="24"/>
          <w:szCs w:val="24"/>
          <w:lang w:val="it-IT"/>
        </w:rPr>
      </w:pPr>
      <w:proofErr w:type="gramStart"/>
      <w:r w:rsidRPr="00D861E8">
        <w:rPr>
          <w:rFonts w:ascii="Calibri" w:hAnsi="Calibri" w:cs="Calibri"/>
          <w:sz w:val="24"/>
          <w:szCs w:val="24"/>
          <w:lang w:val="it-IT"/>
        </w:rPr>
        <w:t>[  ]</w:t>
      </w:r>
      <w:proofErr w:type="gramEnd"/>
      <w:r w:rsidRPr="00D861E8">
        <w:rPr>
          <w:rFonts w:ascii="Calibri" w:hAnsi="Calibri" w:cs="Calibri"/>
          <w:sz w:val="24"/>
          <w:szCs w:val="24"/>
          <w:lang w:val="it-IT"/>
        </w:rPr>
        <w:t xml:space="preserve"> C) LAVORO</w:t>
      </w:r>
    </w:p>
    <w:p w14:paraId="33D71ADF" w14:textId="4D154C54" w:rsidR="003D4EA2" w:rsidRPr="00D861E8" w:rsidRDefault="003D4EA2" w:rsidP="0066527A">
      <w:pPr>
        <w:pStyle w:val="Corpotesto"/>
        <w:ind w:left="472"/>
        <w:jc w:val="both"/>
        <w:rPr>
          <w:rFonts w:ascii="Calibri" w:hAnsi="Calibri" w:cs="Calibri"/>
          <w:sz w:val="24"/>
          <w:szCs w:val="24"/>
          <w:lang w:val="it-IT"/>
        </w:rPr>
      </w:pPr>
      <w:proofErr w:type="gramStart"/>
      <w:r w:rsidRPr="00D861E8">
        <w:rPr>
          <w:rFonts w:ascii="Calibri" w:hAnsi="Calibri" w:cs="Calibri"/>
          <w:sz w:val="24"/>
          <w:szCs w:val="24"/>
          <w:lang w:val="it-IT"/>
        </w:rPr>
        <w:t>[  ]</w:t>
      </w:r>
      <w:proofErr w:type="gramEnd"/>
      <w:r w:rsidRPr="00D861E8">
        <w:rPr>
          <w:rFonts w:ascii="Calibri" w:hAnsi="Calibri" w:cs="Calibri"/>
          <w:sz w:val="24"/>
          <w:szCs w:val="24"/>
          <w:lang w:val="it-IT"/>
        </w:rPr>
        <w:t xml:space="preserve"> </w:t>
      </w:r>
      <w:r w:rsidR="00D0271E" w:rsidRPr="00D861E8">
        <w:rPr>
          <w:rFonts w:ascii="Calibri" w:hAnsi="Calibri" w:cs="Calibri"/>
          <w:sz w:val="24"/>
          <w:szCs w:val="24"/>
          <w:lang w:val="it-IT"/>
        </w:rPr>
        <w:t>D</w:t>
      </w:r>
      <w:r w:rsidRPr="00D861E8">
        <w:rPr>
          <w:rFonts w:ascii="Calibri" w:hAnsi="Calibri" w:cs="Calibri"/>
          <w:sz w:val="24"/>
          <w:szCs w:val="24"/>
          <w:lang w:val="it-IT"/>
        </w:rPr>
        <w:t>) TRIBUTARIO</w:t>
      </w:r>
    </w:p>
    <w:p w14:paraId="3B47938D" w14:textId="1B7E5AFC" w:rsidR="00B617BD" w:rsidRPr="00D861E8" w:rsidRDefault="00B617BD" w:rsidP="00B94CA2">
      <w:pPr>
        <w:pStyle w:val="Corpotesto"/>
        <w:spacing w:before="3"/>
        <w:ind w:left="0"/>
        <w:jc w:val="both"/>
        <w:rPr>
          <w:rFonts w:ascii="Calibri" w:hAnsi="Calibri" w:cs="Calibri"/>
          <w:sz w:val="24"/>
          <w:szCs w:val="24"/>
          <w:lang w:val="it-IT"/>
        </w:rPr>
      </w:pPr>
    </w:p>
    <w:p w14:paraId="3B47938E" w14:textId="77777777" w:rsidR="00B617BD" w:rsidRPr="00D861E8" w:rsidRDefault="00B95E94" w:rsidP="00B41FD1">
      <w:pPr>
        <w:pStyle w:val="Corpotesto"/>
        <w:spacing w:before="126" w:line="276" w:lineRule="auto"/>
        <w:ind w:left="0"/>
        <w:jc w:val="both"/>
        <w:rPr>
          <w:rFonts w:ascii="Calibri" w:hAnsi="Calibri" w:cs="Calibri"/>
          <w:sz w:val="24"/>
          <w:szCs w:val="24"/>
          <w:lang w:val="it-IT"/>
        </w:rPr>
      </w:pPr>
      <w:r w:rsidRPr="00D861E8">
        <w:rPr>
          <w:rFonts w:ascii="Calibri" w:hAnsi="Calibri" w:cs="Calibri"/>
          <w:sz w:val="24"/>
          <w:szCs w:val="24"/>
          <w:lang w:val="it-IT"/>
        </w:rPr>
        <w:t>A tal fine, ai sensi degli artt. 46 e 47 del DPR 445/2000, consapevole delle responsabilità penali cui può andare incontro in caso di dichiarazioni mendaci e falsità in atti (art. 76 D.P.R. 445/2000)</w:t>
      </w:r>
    </w:p>
    <w:p w14:paraId="3B47938F" w14:textId="77777777" w:rsidR="00B617BD" w:rsidRPr="00D861E8" w:rsidRDefault="00B617BD" w:rsidP="00B94CA2">
      <w:pPr>
        <w:pStyle w:val="Corpotesto"/>
        <w:spacing w:before="3"/>
        <w:ind w:left="0"/>
        <w:jc w:val="both"/>
        <w:rPr>
          <w:rFonts w:ascii="Calibri" w:hAnsi="Calibri" w:cs="Calibri"/>
          <w:sz w:val="24"/>
          <w:szCs w:val="24"/>
          <w:lang w:val="it-IT"/>
        </w:rPr>
      </w:pPr>
    </w:p>
    <w:p w14:paraId="3B479390" w14:textId="492C59C8" w:rsidR="00B617BD" w:rsidRPr="00B41FD1" w:rsidRDefault="00B95E94" w:rsidP="00B41FD1">
      <w:pPr>
        <w:pStyle w:val="Corpotesto"/>
        <w:ind w:left="0"/>
        <w:jc w:val="center"/>
        <w:rPr>
          <w:rFonts w:ascii="Calibri" w:hAnsi="Calibri" w:cs="Calibri"/>
          <w:b/>
          <w:sz w:val="24"/>
          <w:szCs w:val="24"/>
        </w:rPr>
      </w:pPr>
      <w:r w:rsidRPr="00B41FD1">
        <w:rPr>
          <w:rFonts w:ascii="Calibri" w:hAnsi="Calibri" w:cs="Calibri"/>
          <w:b/>
          <w:sz w:val="24"/>
          <w:szCs w:val="24"/>
        </w:rPr>
        <w:t>DICHIARA</w:t>
      </w:r>
      <w:r w:rsidR="001056FB" w:rsidRPr="00B41FD1">
        <w:rPr>
          <w:rFonts w:ascii="Calibri" w:hAnsi="Calibri" w:cs="Calibri"/>
          <w:b/>
          <w:sz w:val="24"/>
          <w:szCs w:val="24"/>
        </w:rPr>
        <w:t xml:space="preserve"> DI</w:t>
      </w:r>
    </w:p>
    <w:p w14:paraId="457D222D" w14:textId="77777777" w:rsidR="001056FB" w:rsidRPr="00D861E8" w:rsidRDefault="001056FB" w:rsidP="00B94CA2">
      <w:pPr>
        <w:pStyle w:val="Corpotesto"/>
        <w:ind w:left="4367"/>
        <w:jc w:val="both"/>
        <w:rPr>
          <w:rFonts w:ascii="Calibri" w:hAnsi="Calibri" w:cs="Calibri"/>
          <w:sz w:val="24"/>
          <w:szCs w:val="24"/>
        </w:rPr>
      </w:pPr>
    </w:p>
    <w:p w14:paraId="28CA55FC" w14:textId="77777777" w:rsidR="003C587E" w:rsidRPr="00D861E8" w:rsidRDefault="003C587E" w:rsidP="00B41FD1">
      <w:pPr>
        <w:pStyle w:val="Paragrafoelenco"/>
        <w:numPr>
          <w:ilvl w:val="1"/>
          <w:numId w:val="3"/>
        </w:numPr>
        <w:tabs>
          <w:tab w:val="left" w:pos="833"/>
        </w:tabs>
        <w:spacing w:line="276" w:lineRule="auto"/>
        <w:ind w:left="360" w:right="0"/>
        <w:jc w:val="both"/>
        <w:rPr>
          <w:rFonts w:ascii="Calibri" w:hAnsi="Calibri" w:cs="Calibri"/>
          <w:sz w:val="24"/>
          <w:szCs w:val="24"/>
          <w:lang w:val="it-IT"/>
        </w:rPr>
      </w:pPr>
      <w:r w:rsidRPr="00D861E8">
        <w:rPr>
          <w:rFonts w:ascii="Calibri" w:hAnsi="Calibri" w:cs="Calibri"/>
          <w:sz w:val="24"/>
          <w:szCs w:val="24"/>
          <w:lang w:val="it-IT"/>
        </w:rPr>
        <w:t>Essere cittadino italiano o di uno degli stati membri della Unione</w:t>
      </w:r>
      <w:r w:rsidRPr="00D861E8">
        <w:rPr>
          <w:rFonts w:ascii="Calibri" w:hAnsi="Calibri" w:cs="Calibri"/>
          <w:spacing w:val="-12"/>
          <w:sz w:val="24"/>
          <w:szCs w:val="24"/>
          <w:lang w:val="it-IT"/>
        </w:rPr>
        <w:t xml:space="preserve"> </w:t>
      </w:r>
      <w:r w:rsidRPr="00D861E8">
        <w:rPr>
          <w:rFonts w:ascii="Calibri" w:hAnsi="Calibri" w:cs="Calibri"/>
          <w:sz w:val="24"/>
          <w:szCs w:val="24"/>
          <w:lang w:val="it-IT"/>
        </w:rPr>
        <w:t>Europea;</w:t>
      </w:r>
    </w:p>
    <w:p w14:paraId="75515BFE" w14:textId="77777777" w:rsidR="003C587E" w:rsidRPr="00D861E8" w:rsidRDefault="003C587E" w:rsidP="00B41FD1">
      <w:pPr>
        <w:pStyle w:val="Paragrafoelenco"/>
        <w:numPr>
          <w:ilvl w:val="1"/>
          <w:numId w:val="3"/>
        </w:numPr>
        <w:tabs>
          <w:tab w:val="left" w:pos="833"/>
        </w:tabs>
        <w:spacing w:line="276" w:lineRule="auto"/>
        <w:ind w:left="360" w:right="0"/>
        <w:jc w:val="both"/>
        <w:rPr>
          <w:rFonts w:ascii="Calibri" w:hAnsi="Calibri" w:cs="Calibri"/>
          <w:sz w:val="24"/>
          <w:szCs w:val="24"/>
          <w:lang w:val="it-IT"/>
        </w:rPr>
      </w:pPr>
      <w:r w:rsidRPr="00D861E8">
        <w:rPr>
          <w:rFonts w:ascii="Calibri" w:hAnsi="Calibri" w:cs="Calibri"/>
          <w:sz w:val="24"/>
          <w:szCs w:val="24"/>
          <w:lang w:val="it-IT"/>
        </w:rPr>
        <w:t>Godere dei diritti civili e politici;</w:t>
      </w:r>
    </w:p>
    <w:p w14:paraId="4D4308FF" w14:textId="77777777" w:rsidR="003C587E" w:rsidRPr="00D861E8" w:rsidRDefault="003C587E" w:rsidP="00B41FD1">
      <w:pPr>
        <w:pStyle w:val="Paragrafoelenco"/>
        <w:numPr>
          <w:ilvl w:val="1"/>
          <w:numId w:val="3"/>
        </w:numPr>
        <w:tabs>
          <w:tab w:val="left" w:pos="833"/>
        </w:tabs>
        <w:spacing w:line="276" w:lineRule="auto"/>
        <w:ind w:left="360" w:right="0"/>
        <w:jc w:val="both"/>
        <w:rPr>
          <w:rFonts w:ascii="Calibri" w:hAnsi="Calibri" w:cs="Calibri"/>
          <w:sz w:val="24"/>
          <w:szCs w:val="24"/>
          <w:lang w:val="it-IT"/>
        </w:rPr>
      </w:pPr>
      <w:r w:rsidRPr="00D861E8">
        <w:rPr>
          <w:rFonts w:ascii="Calibri" w:hAnsi="Calibri" w:cs="Calibri"/>
          <w:sz w:val="24"/>
          <w:szCs w:val="24"/>
          <w:lang w:val="it-IT"/>
        </w:rPr>
        <w:t>Non essere in condizioni che limitino o escludano, a norma di legge, la capacità di contrarre con la pubblica</w:t>
      </w:r>
      <w:r w:rsidRPr="00D861E8">
        <w:rPr>
          <w:rFonts w:ascii="Calibri" w:hAnsi="Calibri" w:cs="Calibri"/>
          <w:spacing w:val="-4"/>
          <w:sz w:val="24"/>
          <w:szCs w:val="24"/>
          <w:lang w:val="it-IT"/>
        </w:rPr>
        <w:t xml:space="preserve"> </w:t>
      </w:r>
      <w:r w:rsidRPr="00D861E8">
        <w:rPr>
          <w:rFonts w:ascii="Calibri" w:hAnsi="Calibri" w:cs="Calibri"/>
          <w:sz w:val="24"/>
          <w:szCs w:val="24"/>
          <w:lang w:val="it-IT"/>
        </w:rPr>
        <w:t>amministrazione;</w:t>
      </w:r>
    </w:p>
    <w:p w14:paraId="1FBD03DE" w14:textId="3D2E8B03" w:rsidR="003C587E" w:rsidRPr="00D861E8" w:rsidRDefault="003C587E" w:rsidP="00B41FD1">
      <w:pPr>
        <w:pStyle w:val="Paragrafoelenco"/>
        <w:numPr>
          <w:ilvl w:val="1"/>
          <w:numId w:val="3"/>
        </w:numPr>
        <w:tabs>
          <w:tab w:val="left" w:pos="833"/>
        </w:tabs>
        <w:spacing w:line="276" w:lineRule="auto"/>
        <w:ind w:left="360" w:right="0"/>
        <w:jc w:val="both"/>
        <w:rPr>
          <w:rFonts w:ascii="Calibri" w:hAnsi="Calibri" w:cs="Calibri"/>
          <w:sz w:val="24"/>
          <w:szCs w:val="24"/>
          <w:lang w:val="it-IT"/>
        </w:rPr>
      </w:pPr>
      <w:r w:rsidRPr="00D861E8">
        <w:rPr>
          <w:rFonts w:ascii="Calibri" w:hAnsi="Calibri" w:cs="Calibri"/>
          <w:sz w:val="24"/>
          <w:szCs w:val="24"/>
          <w:lang w:val="it-IT"/>
        </w:rPr>
        <w:t xml:space="preserve">Non essere destinatari di una sentenza di condanna, con sentenza passata in giudicato ovvero con sentenza di applicazione della pena su richiesta, formulata ai sensi dell’art. 444 del c.p.p. (c.d. patteggiamento), per reati contro la P.A. e per qualsiasi reato che incida sulla moralità </w:t>
      </w:r>
      <w:r w:rsidRPr="00D861E8">
        <w:rPr>
          <w:rFonts w:ascii="Calibri" w:hAnsi="Calibri" w:cs="Calibri"/>
          <w:sz w:val="24"/>
          <w:szCs w:val="24"/>
          <w:lang w:val="it-IT"/>
        </w:rPr>
        <w:lastRenderedPageBreak/>
        <w:t>professionale, per delitti finanziari o per partecipazione a un’organizzazione criminale, per ricettazione, autoriciclaggio, riciclaggio, impiego di denaro, beni ed utilità di provenienza illecita, frode; (occorre, in ogni caso, dichiarare qualsiasi eventuale condanna e/o procedimento penali in</w:t>
      </w:r>
      <w:r w:rsidRPr="00D861E8">
        <w:rPr>
          <w:rFonts w:ascii="Calibri" w:hAnsi="Calibri" w:cs="Calibri"/>
          <w:spacing w:val="-1"/>
          <w:sz w:val="24"/>
          <w:szCs w:val="24"/>
          <w:lang w:val="it-IT"/>
        </w:rPr>
        <w:t xml:space="preserve"> </w:t>
      </w:r>
      <w:r w:rsidRPr="00D861E8">
        <w:rPr>
          <w:rFonts w:ascii="Calibri" w:hAnsi="Calibri" w:cs="Calibri"/>
          <w:sz w:val="24"/>
          <w:szCs w:val="24"/>
          <w:lang w:val="it-IT"/>
        </w:rPr>
        <w:t>corso)</w:t>
      </w:r>
      <w:r w:rsidR="00E13F7C" w:rsidRPr="00D861E8">
        <w:rPr>
          <w:rFonts w:ascii="Calibri" w:hAnsi="Calibri" w:cs="Calibri"/>
          <w:sz w:val="24"/>
          <w:szCs w:val="24"/>
          <w:lang w:val="it-IT"/>
        </w:rPr>
        <w:t>;</w:t>
      </w:r>
    </w:p>
    <w:p w14:paraId="314A1E56" w14:textId="77777777" w:rsidR="003C587E" w:rsidRPr="00D861E8" w:rsidRDefault="003C587E" w:rsidP="00B41FD1">
      <w:pPr>
        <w:pStyle w:val="Paragrafoelenco"/>
        <w:numPr>
          <w:ilvl w:val="1"/>
          <w:numId w:val="3"/>
        </w:numPr>
        <w:tabs>
          <w:tab w:val="left" w:pos="833"/>
        </w:tabs>
        <w:spacing w:line="276" w:lineRule="auto"/>
        <w:ind w:left="360" w:right="0"/>
        <w:jc w:val="both"/>
        <w:rPr>
          <w:rFonts w:ascii="Calibri" w:hAnsi="Calibri" w:cs="Calibri"/>
          <w:sz w:val="24"/>
          <w:szCs w:val="24"/>
          <w:lang w:val="it-IT"/>
        </w:rPr>
      </w:pPr>
      <w:bookmarkStart w:id="0" w:name="_Hlk1471742"/>
      <w:r w:rsidRPr="00D861E8">
        <w:rPr>
          <w:rFonts w:ascii="Calibri" w:hAnsi="Calibri" w:cs="Calibri"/>
          <w:sz w:val="24"/>
          <w:szCs w:val="24"/>
          <w:lang w:val="it-IT"/>
        </w:rPr>
        <w:t>Non essere destinatari di pronuncia anche in materia di reati colposi puniti con pena non inferiore nel massimo a cinque</w:t>
      </w:r>
      <w:r w:rsidRPr="00D861E8">
        <w:rPr>
          <w:rFonts w:ascii="Calibri" w:hAnsi="Calibri" w:cs="Calibri"/>
          <w:spacing w:val="-4"/>
          <w:sz w:val="24"/>
          <w:szCs w:val="24"/>
          <w:lang w:val="it-IT"/>
        </w:rPr>
        <w:t xml:space="preserve"> </w:t>
      </w:r>
      <w:r w:rsidRPr="00D861E8">
        <w:rPr>
          <w:rFonts w:ascii="Calibri" w:hAnsi="Calibri" w:cs="Calibri"/>
          <w:sz w:val="24"/>
          <w:szCs w:val="24"/>
          <w:lang w:val="it-IT"/>
        </w:rPr>
        <w:t>anni;</w:t>
      </w:r>
    </w:p>
    <w:p w14:paraId="037A960C" w14:textId="77777777" w:rsidR="003C587E" w:rsidRPr="00D861E8" w:rsidRDefault="003C587E" w:rsidP="00B41FD1">
      <w:pPr>
        <w:pStyle w:val="Paragrafoelenco"/>
        <w:numPr>
          <w:ilvl w:val="1"/>
          <w:numId w:val="3"/>
        </w:numPr>
        <w:tabs>
          <w:tab w:val="left" w:pos="833"/>
        </w:tabs>
        <w:spacing w:line="276" w:lineRule="auto"/>
        <w:ind w:left="360" w:right="0"/>
        <w:jc w:val="both"/>
        <w:rPr>
          <w:rFonts w:ascii="Calibri" w:hAnsi="Calibri" w:cs="Calibri"/>
          <w:sz w:val="24"/>
          <w:szCs w:val="24"/>
          <w:lang w:val="it-IT"/>
        </w:rPr>
      </w:pPr>
      <w:r w:rsidRPr="00D861E8">
        <w:rPr>
          <w:rFonts w:ascii="Calibri" w:hAnsi="Calibri" w:cs="Calibri"/>
          <w:sz w:val="24"/>
          <w:szCs w:val="24"/>
          <w:lang w:val="it-IT"/>
        </w:rPr>
        <w:t xml:space="preserve">Non trovarsi nelle condizioni di esclusione previste dalla normativa antimafia (D. Lgs. 159/2011 e </w:t>
      </w:r>
      <w:proofErr w:type="spellStart"/>
      <w:r w:rsidRPr="00D861E8">
        <w:rPr>
          <w:rFonts w:ascii="Calibri" w:hAnsi="Calibri" w:cs="Calibri"/>
          <w:sz w:val="24"/>
          <w:szCs w:val="24"/>
          <w:lang w:val="it-IT"/>
        </w:rPr>
        <w:t>s.m.i.</w:t>
      </w:r>
      <w:proofErr w:type="spellEnd"/>
      <w:r w:rsidRPr="00D861E8">
        <w:rPr>
          <w:rFonts w:ascii="Calibri" w:hAnsi="Calibri" w:cs="Calibri"/>
          <w:sz w:val="24"/>
          <w:szCs w:val="24"/>
          <w:lang w:val="it-IT"/>
        </w:rPr>
        <w:t>) e di non essere stato destinatario di provvedimenti relativi all’applicazione di misure di sicurezza o di prevenzione né di avere in corso procedimenti per l’applicazione delle</w:t>
      </w:r>
      <w:r w:rsidRPr="00D861E8">
        <w:rPr>
          <w:rFonts w:ascii="Calibri" w:hAnsi="Calibri" w:cs="Calibri"/>
          <w:spacing w:val="-1"/>
          <w:sz w:val="24"/>
          <w:szCs w:val="24"/>
          <w:lang w:val="it-IT"/>
        </w:rPr>
        <w:t xml:space="preserve"> </w:t>
      </w:r>
      <w:r w:rsidRPr="00D861E8">
        <w:rPr>
          <w:rFonts w:ascii="Calibri" w:hAnsi="Calibri" w:cs="Calibri"/>
          <w:sz w:val="24"/>
          <w:szCs w:val="24"/>
          <w:lang w:val="it-IT"/>
        </w:rPr>
        <w:t>stesse;</w:t>
      </w:r>
    </w:p>
    <w:p w14:paraId="10DB04CF" w14:textId="77777777" w:rsidR="003C587E" w:rsidRPr="00D861E8" w:rsidRDefault="003C587E" w:rsidP="00B41FD1">
      <w:pPr>
        <w:pStyle w:val="Paragrafoelenco"/>
        <w:numPr>
          <w:ilvl w:val="1"/>
          <w:numId w:val="3"/>
        </w:numPr>
        <w:tabs>
          <w:tab w:val="left" w:pos="833"/>
        </w:tabs>
        <w:spacing w:line="276" w:lineRule="auto"/>
        <w:ind w:left="360" w:right="0"/>
        <w:jc w:val="both"/>
        <w:rPr>
          <w:rFonts w:ascii="Calibri" w:hAnsi="Calibri" w:cs="Calibri"/>
          <w:sz w:val="24"/>
          <w:szCs w:val="24"/>
          <w:lang w:val="it-IT"/>
        </w:rPr>
      </w:pPr>
      <w:r w:rsidRPr="00D861E8">
        <w:rPr>
          <w:rFonts w:ascii="Calibri" w:hAnsi="Calibri" w:cs="Calibri"/>
          <w:sz w:val="24"/>
          <w:szCs w:val="24"/>
          <w:lang w:val="it-IT"/>
        </w:rPr>
        <w:t>Essere iscritti all'Albo Professionale degli Avvocati da almeno 3 (tre) anni (nella domanda andrà inoltre evidenziata anche l’eventuale iscrizione all’Albo Speciale per il patrocinio dinanzi alle giurisdizioni superiori);</w:t>
      </w:r>
    </w:p>
    <w:p w14:paraId="3D542063" w14:textId="490B81E7" w:rsidR="003C587E" w:rsidRPr="00D861E8" w:rsidRDefault="003C587E" w:rsidP="00B41FD1">
      <w:pPr>
        <w:pStyle w:val="Paragrafoelenco"/>
        <w:numPr>
          <w:ilvl w:val="1"/>
          <w:numId w:val="3"/>
        </w:numPr>
        <w:tabs>
          <w:tab w:val="left" w:pos="833"/>
        </w:tabs>
        <w:spacing w:line="276" w:lineRule="auto"/>
        <w:ind w:left="360" w:right="0"/>
        <w:jc w:val="both"/>
        <w:rPr>
          <w:rFonts w:ascii="Calibri" w:hAnsi="Calibri" w:cs="Calibri"/>
          <w:sz w:val="24"/>
          <w:szCs w:val="24"/>
          <w:lang w:val="it-IT"/>
        </w:rPr>
      </w:pPr>
      <w:r w:rsidRPr="00D861E8">
        <w:rPr>
          <w:rFonts w:ascii="Calibri" w:hAnsi="Calibri" w:cs="Calibri"/>
          <w:sz w:val="24"/>
          <w:szCs w:val="24"/>
          <w:lang w:val="it-IT"/>
        </w:rPr>
        <w:t>Avere una specifica e comprovata esperienza professionale, in relazione all’ambito professionale o gli ambiti per cui si richiede l’iscrizione (§ 2, lettere A – B – C</w:t>
      </w:r>
      <w:r w:rsidR="00D0271E" w:rsidRPr="00D861E8">
        <w:rPr>
          <w:rFonts w:ascii="Calibri" w:hAnsi="Calibri" w:cs="Calibri"/>
          <w:sz w:val="24"/>
          <w:szCs w:val="24"/>
          <w:lang w:val="it-IT"/>
        </w:rPr>
        <w:t xml:space="preserve"> – D</w:t>
      </w:r>
      <w:r w:rsidRPr="00D861E8">
        <w:rPr>
          <w:rFonts w:ascii="Calibri" w:hAnsi="Calibri" w:cs="Calibri"/>
          <w:sz w:val="24"/>
          <w:szCs w:val="24"/>
          <w:lang w:val="it-IT"/>
        </w:rPr>
        <w:t>);</w:t>
      </w:r>
    </w:p>
    <w:p w14:paraId="32DE83A3" w14:textId="0ED56FE0" w:rsidR="003C587E" w:rsidRPr="00D861E8" w:rsidRDefault="003C587E" w:rsidP="00B41FD1">
      <w:pPr>
        <w:pStyle w:val="Paragrafoelenco"/>
        <w:numPr>
          <w:ilvl w:val="1"/>
          <w:numId w:val="3"/>
        </w:numPr>
        <w:tabs>
          <w:tab w:val="left" w:pos="833"/>
        </w:tabs>
        <w:spacing w:line="276" w:lineRule="auto"/>
        <w:ind w:left="360" w:right="0"/>
        <w:jc w:val="both"/>
        <w:rPr>
          <w:rFonts w:ascii="Calibri" w:hAnsi="Calibri" w:cs="Calibri"/>
          <w:sz w:val="24"/>
          <w:szCs w:val="24"/>
          <w:lang w:val="it-IT"/>
        </w:rPr>
      </w:pPr>
      <w:r w:rsidRPr="00D861E8">
        <w:rPr>
          <w:rFonts w:ascii="Calibri" w:hAnsi="Calibri" w:cs="Calibri"/>
          <w:sz w:val="24"/>
          <w:szCs w:val="24"/>
          <w:lang w:val="it-IT"/>
        </w:rPr>
        <w:t xml:space="preserve">Non aver rappresentato o difeso, nell’ultimo anno a far data dalla domanda di </w:t>
      </w:r>
      <w:r w:rsidR="00D0271E" w:rsidRPr="00D861E8">
        <w:rPr>
          <w:rFonts w:ascii="Calibri" w:hAnsi="Calibri" w:cs="Calibri"/>
          <w:sz w:val="24"/>
          <w:szCs w:val="24"/>
          <w:lang w:val="it-IT"/>
        </w:rPr>
        <w:t>iscrizione, controparti</w:t>
      </w:r>
      <w:r w:rsidRPr="00D861E8">
        <w:rPr>
          <w:rFonts w:ascii="Calibri" w:hAnsi="Calibri" w:cs="Calibri"/>
          <w:sz w:val="24"/>
          <w:szCs w:val="24"/>
          <w:lang w:val="it-IT"/>
        </w:rPr>
        <w:t xml:space="preserve"> della Società</w:t>
      </w:r>
      <w:r w:rsidR="00D0271E" w:rsidRPr="00D861E8">
        <w:rPr>
          <w:rFonts w:ascii="Calibri" w:hAnsi="Calibri" w:cs="Calibri"/>
          <w:sz w:val="24"/>
          <w:szCs w:val="24"/>
          <w:lang w:val="it-IT"/>
        </w:rPr>
        <w:t>.</w:t>
      </w:r>
      <w:r w:rsidRPr="00D861E8">
        <w:rPr>
          <w:rFonts w:ascii="Calibri" w:hAnsi="Calibri" w:cs="Calibri"/>
          <w:sz w:val="24"/>
          <w:szCs w:val="24"/>
          <w:lang w:val="it-IT"/>
        </w:rPr>
        <w:t xml:space="preserve"> </w:t>
      </w:r>
      <w:r w:rsidR="00D0271E" w:rsidRPr="00D861E8">
        <w:rPr>
          <w:rFonts w:ascii="Calibri" w:hAnsi="Calibri" w:cs="Calibri"/>
          <w:sz w:val="24"/>
          <w:szCs w:val="24"/>
          <w:lang w:val="it-IT"/>
        </w:rPr>
        <w:t>S</w:t>
      </w:r>
      <w:r w:rsidRPr="00D861E8">
        <w:rPr>
          <w:rFonts w:ascii="Calibri" w:hAnsi="Calibri" w:cs="Calibri"/>
          <w:sz w:val="24"/>
          <w:szCs w:val="24"/>
          <w:lang w:val="it-IT"/>
        </w:rPr>
        <w:t>uccessivamente all’iscrizione in elenco, l’avvocato affidatario non dovrà avere in corso incarichi per la rappresentanza o difesa di clienti in potenziale conflitto di interessi con la Società, anche ai sensi dell’art</w:t>
      </w:r>
      <w:r w:rsidR="007922E8" w:rsidRPr="00D861E8">
        <w:rPr>
          <w:rFonts w:ascii="Calibri" w:hAnsi="Calibri" w:cs="Calibri"/>
          <w:sz w:val="24"/>
          <w:szCs w:val="24"/>
          <w:lang w:val="it-IT"/>
        </w:rPr>
        <w:t>.</w:t>
      </w:r>
      <w:r w:rsidRPr="00D861E8">
        <w:rPr>
          <w:rFonts w:ascii="Calibri" w:hAnsi="Calibri" w:cs="Calibri"/>
          <w:sz w:val="24"/>
          <w:szCs w:val="24"/>
          <w:lang w:val="it-IT"/>
        </w:rPr>
        <w:t xml:space="preserve"> 42 c</w:t>
      </w:r>
      <w:r w:rsidR="007922E8" w:rsidRPr="00D861E8">
        <w:rPr>
          <w:rFonts w:ascii="Calibri" w:hAnsi="Calibri" w:cs="Calibri"/>
          <w:sz w:val="24"/>
          <w:szCs w:val="24"/>
          <w:lang w:val="it-IT"/>
        </w:rPr>
        <w:t>.</w:t>
      </w:r>
      <w:r w:rsidRPr="00D861E8">
        <w:rPr>
          <w:rFonts w:ascii="Calibri" w:hAnsi="Calibri" w:cs="Calibri"/>
          <w:sz w:val="24"/>
          <w:szCs w:val="24"/>
          <w:lang w:val="it-IT"/>
        </w:rPr>
        <w:t xml:space="preserve"> 2 </w:t>
      </w:r>
      <w:r w:rsidR="007922E8" w:rsidRPr="00D861E8">
        <w:rPr>
          <w:rFonts w:ascii="Calibri" w:hAnsi="Calibri" w:cs="Calibri"/>
          <w:sz w:val="24"/>
          <w:szCs w:val="24"/>
          <w:lang w:val="it-IT"/>
        </w:rPr>
        <w:t xml:space="preserve">del </w:t>
      </w:r>
      <w:r w:rsidRPr="00D861E8">
        <w:rPr>
          <w:rFonts w:ascii="Calibri" w:hAnsi="Calibri" w:cs="Calibri"/>
          <w:sz w:val="24"/>
          <w:szCs w:val="24"/>
          <w:lang w:val="it-IT"/>
        </w:rPr>
        <w:t>D</w:t>
      </w:r>
      <w:r w:rsidR="00D0271E" w:rsidRPr="00D861E8">
        <w:rPr>
          <w:rFonts w:ascii="Calibri" w:hAnsi="Calibri" w:cs="Calibri"/>
          <w:sz w:val="24"/>
          <w:szCs w:val="24"/>
          <w:lang w:val="it-IT"/>
        </w:rPr>
        <w:t xml:space="preserve">. </w:t>
      </w:r>
      <w:r w:rsidRPr="00D861E8">
        <w:rPr>
          <w:rFonts w:ascii="Calibri" w:hAnsi="Calibri" w:cs="Calibri"/>
          <w:sz w:val="24"/>
          <w:szCs w:val="24"/>
          <w:lang w:val="it-IT"/>
        </w:rPr>
        <w:t>Lgs</w:t>
      </w:r>
      <w:r w:rsidR="00D0271E" w:rsidRPr="00D861E8">
        <w:rPr>
          <w:rFonts w:ascii="Calibri" w:hAnsi="Calibri" w:cs="Calibri"/>
          <w:sz w:val="24"/>
          <w:szCs w:val="24"/>
          <w:lang w:val="it-IT"/>
        </w:rPr>
        <w:t>.</w:t>
      </w:r>
      <w:r w:rsidRPr="00D861E8">
        <w:rPr>
          <w:rFonts w:ascii="Calibri" w:hAnsi="Calibri" w:cs="Calibri"/>
          <w:sz w:val="24"/>
          <w:szCs w:val="24"/>
          <w:lang w:val="it-IT"/>
        </w:rPr>
        <w:t xml:space="preserve"> 50 / 2016);</w:t>
      </w:r>
    </w:p>
    <w:p w14:paraId="1D6CE1BA" w14:textId="0989717A" w:rsidR="003C587E" w:rsidRPr="00D861E8" w:rsidRDefault="003C587E" w:rsidP="00B41FD1">
      <w:pPr>
        <w:pStyle w:val="Paragrafoelenco"/>
        <w:numPr>
          <w:ilvl w:val="1"/>
          <w:numId w:val="3"/>
        </w:numPr>
        <w:tabs>
          <w:tab w:val="left" w:pos="833"/>
        </w:tabs>
        <w:spacing w:line="276" w:lineRule="auto"/>
        <w:ind w:left="360" w:right="0"/>
        <w:jc w:val="both"/>
        <w:rPr>
          <w:rFonts w:ascii="Calibri" w:hAnsi="Calibri" w:cs="Calibri"/>
          <w:sz w:val="24"/>
          <w:szCs w:val="24"/>
          <w:lang w:val="it-IT"/>
        </w:rPr>
      </w:pPr>
      <w:r w:rsidRPr="00D861E8">
        <w:rPr>
          <w:rFonts w:ascii="Calibri" w:hAnsi="Calibri" w:cs="Calibri"/>
          <w:sz w:val="24"/>
          <w:szCs w:val="24"/>
          <w:lang w:val="it-IT"/>
        </w:rPr>
        <w:t>Non aver riportato sanzioni disciplinari per violazioni del codice deontologico dell’albo professionale che abbiano comportato la sospensione</w:t>
      </w:r>
      <w:r w:rsidR="00D0271E" w:rsidRPr="00D861E8">
        <w:rPr>
          <w:rFonts w:ascii="Calibri" w:hAnsi="Calibri" w:cs="Calibri"/>
          <w:sz w:val="24"/>
          <w:szCs w:val="24"/>
          <w:lang w:val="it-IT"/>
        </w:rPr>
        <w:t>;</w:t>
      </w:r>
    </w:p>
    <w:p w14:paraId="751C6A6B" w14:textId="51112248" w:rsidR="003C587E" w:rsidRPr="00D861E8" w:rsidRDefault="00D0271E" w:rsidP="00B41FD1">
      <w:pPr>
        <w:pStyle w:val="Paragrafoelenco"/>
        <w:numPr>
          <w:ilvl w:val="1"/>
          <w:numId w:val="3"/>
        </w:numPr>
        <w:tabs>
          <w:tab w:val="left" w:pos="833"/>
        </w:tabs>
        <w:spacing w:line="276" w:lineRule="auto"/>
        <w:ind w:left="360" w:right="0"/>
        <w:jc w:val="both"/>
        <w:rPr>
          <w:rFonts w:ascii="Calibri" w:hAnsi="Calibri" w:cs="Calibri"/>
          <w:sz w:val="24"/>
          <w:szCs w:val="24"/>
          <w:lang w:val="it-IT"/>
        </w:rPr>
      </w:pPr>
      <w:r w:rsidRPr="00D861E8">
        <w:rPr>
          <w:rFonts w:ascii="Calibri" w:hAnsi="Calibri" w:cs="Calibri"/>
          <w:sz w:val="24"/>
          <w:szCs w:val="24"/>
          <w:lang w:val="it-IT"/>
        </w:rPr>
        <w:t>E</w:t>
      </w:r>
      <w:r w:rsidR="003C587E" w:rsidRPr="00D861E8">
        <w:rPr>
          <w:rFonts w:ascii="Calibri" w:hAnsi="Calibri" w:cs="Calibri"/>
          <w:sz w:val="24"/>
          <w:szCs w:val="24"/>
          <w:lang w:val="it-IT"/>
        </w:rPr>
        <w:t>ssere in possesso di idonea e valida assicurazione per i rischi</w:t>
      </w:r>
      <w:r w:rsidR="003C587E" w:rsidRPr="00D861E8">
        <w:rPr>
          <w:rFonts w:ascii="Calibri" w:hAnsi="Calibri" w:cs="Calibri"/>
          <w:spacing w:val="-11"/>
          <w:sz w:val="24"/>
          <w:szCs w:val="24"/>
          <w:lang w:val="it-IT"/>
        </w:rPr>
        <w:t xml:space="preserve"> </w:t>
      </w:r>
      <w:r w:rsidR="003C587E" w:rsidRPr="00D861E8">
        <w:rPr>
          <w:rFonts w:ascii="Calibri" w:hAnsi="Calibri" w:cs="Calibri"/>
          <w:sz w:val="24"/>
          <w:szCs w:val="24"/>
          <w:lang w:val="it-IT"/>
        </w:rPr>
        <w:t>professionali;</w:t>
      </w:r>
    </w:p>
    <w:p w14:paraId="511C32F3" w14:textId="44577025" w:rsidR="003C587E" w:rsidRPr="00D861E8" w:rsidRDefault="00D0271E" w:rsidP="00B41FD1">
      <w:pPr>
        <w:pStyle w:val="Paragrafoelenco"/>
        <w:numPr>
          <w:ilvl w:val="1"/>
          <w:numId w:val="3"/>
        </w:numPr>
        <w:tabs>
          <w:tab w:val="left" w:pos="833"/>
        </w:tabs>
        <w:spacing w:line="276" w:lineRule="auto"/>
        <w:ind w:left="360" w:right="0"/>
        <w:jc w:val="both"/>
        <w:rPr>
          <w:rFonts w:ascii="Calibri" w:hAnsi="Calibri" w:cs="Calibri"/>
          <w:sz w:val="24"/>
          <w:szCs w:val="24"/>
          <w:lang w:val="it-IT"/>
        </w:rPr>
      </w:pPr>
      <w:r w:rsidRPr="00D861E8">
        <w:rPr>
          <w:rFonts w:ascii="Calibri" w:hAnsi="Calibri" w:cs="Calibri"/>
          <w:sz w:val="24"/>
          <w:szCs w:val="24"/>
          <w:lang w:val="it-IT"/>
        </w:rPr>
        <w:t>A</w:t>
      </w:r>
      <w:r w:rsidR="003C587E" w:rsidRPr="00D861E8">
        <w:rPr>
          <w:rFonts w:ascii="Calibri" w:hAnsi="Calibri" w:cs="Calibri"/>
          <w:sz w:val="24"/>
          <w:szCs w:val="24"/>
          <w:lang w:val="it-IT"/>
        </w:rPr>
        <w:t>ccettare quanto indicato al § 6 del presente avviso (Condizioni economiche e obblighi per gli</w:t>
      </w:r>
      <w:r w:rsidR="003C587E" w:rsidRPr="00D861E8">
        <w:rPr>
          <w:rFonts w:ascii="Calibri" w:hAnsi="Calibri" w:cs="Calibri"/>
          <w:spacing w:val="-3"/>
          <w:sz w:val="24"/>
          <w:szCs w:val="24"/>
          <w:lang w:val="it-IT"/>
        </w:rPr>
        <w:t xml:space="preserve"> </w:t>
      </w:r>
      <w:r w:rsidR="003C587E" w:rsidRPr="00D861E8">
        <w:rPr>
          <w:rFonts w:ascii="Calibri" w:hAnsi="Calibri" w:cs="Calibri"/>
          <w:sz w:val="24"/>
          <w:szCs w:val="24"/>
          <w:lang w:val="it-IT"/>
        </w:rPr>
        <w:t>incarichi);</w:t>
      </w:r>
    </w:p>
    <w:p w14:paraId="41DB722A" w14:textId="704F5185" w:rsidR="003C587E" w:rsidRPr="00D861E8" w:rsidRDefault="00D0271E" w:rsidP="00B41FD1">
      <w:pPr>
        <w:pStyle w:val="Paragrafoelenco"/>
        <w:numPr>
          <w:ilvl w:val="1"/>
          <w:numId w:val="3"/>
        </w:numPr>
        <w:tabs>
          <w:tab w:val="left" w:pos="833"/>
        </w:tabs>
        <w:spacing w:line="276" w:lineRule="auto"/>
        <w:ind w:left="360" w:right="0"/>
        <w:jc w:val="both"/>
        <w:rPr>
          <w:rFonts w:ascii="Calibri" w:hAnsi="Calibri" w:cs="Calibri"/>
          <w:sz w:val="24"/>
          <w:szCs w:val="24"/>
          <w:lang w:val="it-IT"/>
        </w:rPr>
      </w:pPr>
      <w:r w:rsidRPr="00D861E8">
        <w:rPr>
          <w:rFonts w:ascii="Calibri" w:hAnsi="Calibri" w:cs="Calibri"/>
          <w:sz w:val="24"/>
          <w:szCs w:val="24"/>
          <w:lang w:val="it-IT"/>
        </w:rPr>
        <w:t>I</w:t>
      </w:r>
      <w:r w:rsidR="003C587E" w:rsidRPr="00D861E8">
        <w:rPr>
          <w:rFonts w:ascii="Calibri" w:hAnsi="Calibri" w:cs="Calibri"/>
          <w:sz w:val="24"/>
          <w:szCs w:val="24"/>
          <w:lang w:val="it-IT"/>
        </w:rPr>
        <w:t>mpegnarsi a rispettare gli obblighi deontologici di riservatezza in merito alle questioni e alle materie trattate per conto</w:t>
      </w:r>
      <w:r w:rsidR="003C587E" w:rsidRPr="00D861E8">
        <w:rPr>
          <w:rFonts w:ascii="Calibri" w:hAnsi="Calibri" w:cs="Calibri"/>
          <w:spacing w:val="-2"/>
          <w:sz w:val="24"/>
          <w:szCs w:val="24"/>
          <w:lang w:val="it-IT"/>
        </w:rPr>
        <w:t xml:space="preserve"> </w:t>
      </w:r>
      <w:r w:rsidR="003C587E" w:rsidRPr="00D861E8">
        <w:rPr>
          <w:rFonts w:ascii="Calibri" w:hAnsi="Calibri" w:cs="Calibri"/>
          <w:sz w:val="24"/>
          <w:szCs w:val="24"/>
          <w:lang w:val="it-IT"/>
        </w:rPr>
        <w:t>della Società;</w:t>
      </w:r>
    </w:p>
    <w:p w14:paraId="1AB77F97" w14:textId="00C1C5A5" w:rsidR="003C587E" w:rsidRPr="00D861E8" w:rsidRDefault="00D0271E" w:rsidP="00B41FD1">
      <w:pPr>
        <w:pStyle w:val="Paragrafoelenco"/>
        <w:numPr>
          <w:ilvl w:val="1"/>
          <w:numId w:val="3"/>
        </w:numPr>
        <w:tabs>
          <w:tab w:val="left" w:pos="833"/>
        </w:tabs>
        <w:spacing w:line="276" w:lineRule="auto"/>
        <w:ind w:left="360" w:right="0"/>
        <w:jc w:val="both"/>
        <w:rPr>
          <w:rFonts w:ascii="Calibri" w:hAnsi="Calibri" w:cs="Calibri"/>
          <w:sz w:val="24"/>
          <w:szCs w:val="24"/>
          <w:lang w:val="it-IT"/>
        </w:rPr>
      </w:pPr>
      <w:r w:rsidRPr="00D861E8">
        <w:rPr>
          <w:rFonts w:ascii="Calibri" w:hAnsi="Calibri" w:cs="Calibri"/>
          <w:sz w:val="24"/>
          <w:szCs w:val="24"/>
          <w:lang w:val="it-IT"/>
        </w:rPr>
        <w:t>R</w:t>
      </w:r>
      <w:r w:rsidR="003C587E" w:rsidRPr="00D861E8">
        <w:rPr>
          <w:rFonts w:ascii="Calibri" w:hAnsi="Calibri" w:cs="Calibri"/>
          <w:sz w:val="24"/>
          <w:szCs w:val="24"/>
          <w:lang w:val="it-IT"/>
        </w:rPr>
        <w:t>iconoscere ed accettare che l’inserimento nell’elenco non comporta alcun diritto ad essere affidatario di incarichi da parte della Società;</w:t>
      </w:r>
    </w:p>
    <w:p w14:paraId="6EC9C0D9" w14:textId="3B315F74" w:rsidR="00B41FD1" w:rsidRDefault="00D0271E" w:rsidP="00B41FD1">
      <w:pPr>
        <w:pStyle w:val="Paragrafoelenco"/>
        <w:numPr>
          <w:ilvl w:val="1"/>
          <w:numId w:val="3"/>
        </w:numPr>
        <w:tabs>
          <w:tab w:val="left" w:pos="833"/>
        </w:tabs>
        <w:spacing w:line="276" w:lineRule="auto"/>
        <w:ind w:left="360" w:right="0"/>
        <w:jc w:val="both"/>
        <w:rPr>
          <w:rFonts w:ascii="Calibri" w:hAnsi="Calibri" w:cs="Calibri"/>
          <w:sz w:val="24"/>
          <w:szCs w:val="24"/>
          <w:lang w:val="it-IT"/>
        </w:rPr>
      </w:pPr>
      <w:r w:rsidRPr="00D861E8">
        <w:rPr>
          <w:rFonts w:ascii="Calibri" w:hAnsi="Calibri" w:cs="Calibri"/>
          <w:sz w:val="24"/>
          <w:szCs w:val="24"/>
          <w:lang w:val="it-IT"/>
        </w:rPr>
        <w:t>I</w:t>
      </w:r>
      <w:r w:rsidR="003C587E" w:rsidRPr="00D861E8">
        <w:rPr>
          <w:rFonts w:ascii="Calibri" w:hAnsi="Calibri" w:cs="Calibri"/>
          <w:sz w:val="24"/>
          <w:szCs w:val="24"/>
          <w:lang w:val="it-IT"/>
        </w:rPr>
        <w:t>mpegnarsi a conformarsi al Codice di Comportamento, al Piano Triennale di Prevenzione della Corruzione ed al Modello di Organizzazione Gestione e Controllo adottato dalla Società</w:t>
      </w:r>
      <w:r w:rsidRPr="00D861E8">
        <w:rPr>
          <w:rFonts w:ascii="Calibri" w:hAnsi="Calibri" w:cs="Calibri"/>
          <w:sz w:val="24"/>
          <w:szCs w:val="24"/>
          <w:lang w:val="it-IT"/>
        </w:rPr>
        <w:t xml:space="preserve"> </w:t>
      </w:r>
      <w:r w:rsidR="003C587E" w:rsidRPr="00D861E8">
        <w:rPr>
          <w:rFonts w:ascii="Calibri" w:hAnsi="Calibri" w:cs="Calibri"/>
          <w:sz w:val="24"/>
          <w:szCs w:val="24"/>
          <w:lang w:val="it-IT"/>
        </w:rPr>
        <w:t>ai sensi del D.</w:t>
      </w:r>
      <w:r w:rsidR="001560A8" w:rsidRPr="00D861E8">
        <w:rPr>
          <w:rFonts w:ascii="Calibri" w:hAnsi="Calibri" w:cs="Calibri"/>
          <w:sz w:val="24"/>
          <w:szCs w:val="24"/>
          <w:lang w:val="it-IT"/>
        </w:rPr>
        <w:t xml:space="preserve"> </w:t>
      </w:r>
      <w:r w:rsidR="003C587E" w:rsidRPr="00D861E8">
        <w:rPr>
          <w:rFonts w:ascii="Calibri" w:hAnsi="Calibri" w:cs="Calibri"/>
          <w:sz w:val="24"/>
          <w:szCs w:val="24"/>
          <w:lang w:val="it-IT"/>
        </w:rPr>
        <w:t xml:space="preserve">Lgs. 231/01 e </w:t>
      </w:r>
      <w:proofErr w:type="spellStart"/>
      <w:proofErr w:type="gramStart"/>
      <w:r w:rsidR="003C587E" w:rsidRPr="00D861E8">
        <w:rPr>
          <w:rFonts w:ascii="Calibri" w:hAnsi="Calibri" w:cs="Calibri"/>
          <w:sz w:val="24"/>
          <w:szCs w:val="24"/>
          <w:lang w:val="it-IT"/>
        </w:rPr>
        <w:t>s.m.i.</w:t>
      </w:r>
      <w:proofErr w:type="spellEnd"/>
      <w:r w:rsidR="003C587E" w:rsidRPr="00D861E8">
        <w:rPr>
          <w:rFonts w:ascii="Calibri" w:hAnsi="Calibri" w:cs="Calibri"/>
          <w:sz w:val="24"/>
          <w:szCs w:val="24"/>
          <w:lang w:val="it-IT"/>
        </w:rPr>
        <w:t>.</w:t>
      </w:r>
      <w:proofErr w:type="gramEnd"/>
    </w:p>
    <w:p w14:paraId="7027B7A2" w14:textId="77777777" w:rsidR="00B41FD1" w:rsidRPr="00B41FD1" w:rsidRDefault="00B41FD1" w:rsidP="00B41FD1">
      <w:pPr>
        <w:pStyle w:val="Paragrafoelenco"/>
        <w:tabs>
          <w:tab w:val="left" w:pos="833"/>
        </w:tabs>
        <w:spacing w:line="276" w:lineRule="auto"/>
        <w:ind w:left="360" w:right="0" w:firstLine="0"/>
        <w:rPr>
          <w:rFonts w:ascii="Calibri" w:hAnsi="Calibri" w:cs="Calibri"/>
          <w:sz w:val="24"/>
          <w:szCs w:val="24"/>
          <w:lang w:val="it-IT"/>
        </w:rPr>
      </w:pPr>
    </w:p>
    <w:bookmarkEnd w:id="0"/>
    <w:p w14:paraId="34DC7A9F" w14:textId="4D039477" w:rsidR="00B41FD1" w:rsidRDefault="00B95E94" w:rsidP="00B41FD1">
      <w:pPr>
        <w:tabs>
          <w:tab w:val="left" w:pos="833"/>
        </w:tabs>
        <w:spacing w:line="276" w:lineRule="auto"/>
        <w:ind w:right="109"/>
        <w:jc w:val="center"/>
        <w:rPr>
          <w:rFonts w:ascii="Calibri" w:hAnsi="Calibri" w:cs="Calibri"/>
          <w:b/>
          <w:sz w:val="24"/>
          <w:szCs w:val="24"/>
        </w:rPr>
      </w:pPr>
      <w:r w:rsidRPr="00B41FD1">
        <w:rPr>
          <w:rFonts w:ascii="Calibri" w:hAnsi="Calibri" w:cs="Calibri"/>
          <w:b/>
          <w:sz w:val="24"/>
          <w:szCs w:val="24"/>
        </w:rPr>
        <w:t>DICHIARA</w:t>
      </w:r>
      <w:r w:rsidR="00157622" w:rsidRPr="00B41FD1">
        <w:rPr>
          <w:rFonts w:ascii="Calibri" w:hAnsi="Calibri" w:cs="Calibri"/>
          <w:b/>
          <w:sz w:val="24"/>
          <w:szCs w:val="24"/>
        </w:rPr>
        <w:t xml:space="preserve"> INOLTRE</w:t>
      </w:r>
    </w:p>
    <w:p w14:paraId="1D637C5D" w14:textId="77777777" w:rsidR="00B41FD1" w:rsidRPr="00B41FD1" w:rsidRDefault="00B41FD1" w:rsidP="00B41FD1">
      <w:pPr>
        <w:tabs>
          <w:tab w:val="left" w:pos="833"/>
        </w:tabs>
        <w:spacing w:line="276" w:lineRule="auto"/>
        <w:ind w:right="109"/>
        <w:jc w:val="center"/>
        <w:rPr>
          <w:rFonts w:ascii="Calibri" w:hAnsi="Calibri" w:cs="Calibri"/>
          <w:b/>
          <w:sz w:val="24"/>
          <w:szCs w:val="24"/>
        </w:rPr>
      </w:pPr>
    </w:p>
    <w:p w14:paraId="3B4793A6" w14:textId="4846B5A0" w:rsidR="00B617BD" w:rsidRPr="00D861E8" w:rsidRDefault="00B95E94" w:rsidP="003E3200">
      <w:pPr>
        <w:pStyle w:val="Paragrafoelenco"/>
        <w:numPr>
          <w:ilvl w:val="0"/>
          <w:numId w:val="4"/>
        </w:numPr>
        <w:tabs>
          <w:tab w:val="left" w:pos="833"/>
        </w:tabs>
        <w:spacing w:line="276" w:lineRule="auto"/>
        <w:ind w:left="360" w:right="0"/>
        <w:jc w:val="both"/>
        <w:rPr>
          <w:rFonts w:ascii="Calibri" w:hAnsi="Calibri" w:cs="Calibri"/>
          <w:sz w:val="24"/>
          <w:szCs w:val="24"/>
          <w:lang w:val="it-IT"/>
        </w:rPr>
      </w:pPr>
      <w:r w:rsidRPr="00D861E8">
        <w:rPr>
          <w:rFonts w:ascii="Calibri" w:hAnsi="Calibri" w:cs="Calibri"/>
          <w:sz w:val="24"/>
          <w:szCs w:val="24"/>
          <w:lang w:val="it-IT"/>
        </w:rPr>
        <w:t xml:space="preserve">di aver preso visione e di accettare, senza alcuna riserva, tutte le norme e prescrizioni contenute nell’avviso </w:t>
      </w:r>
      <w:r w:rsidR="003C587E" w:rsidRPr="00D861E8">
        <w:rPr>
          <w:rFonts w:ascii="Calibri" w:hAnsi="Calibri" w:cs="Calibri"/>
          <w:sz w:val="24"/>
          <w:szCs w:val="24"/>
          <w:lang w:val="it-IT"/>
        </w:rPr>
        <w:t xml:space="preserve">di </w:t>
      </w:r>
      <w:proofErr w:type="spellStart"/>
      <w:r w:rsidR="00157622" w:rsidRPr="00D861E8">
        <w:rPr>
          <w:rFonts w:ascii="Calibri" w:hAnsi="Calibri" w:cs="Calibri"/>
          <w:sz w:val="24"/>
          <w:szCs w:val="24"/>
          <w:lang w:val="it-IT"/>
        </w:rPr>
        <w:t>Sanitaservice</w:t>
      </w:r>
      <w:proofErr w:type="spellEnd"/>
      <w:r w:rsidR="003C587E" w:rsidRPr="00D861E8">
        <w:rPr>
          <w:rFonts w:ascii="Calibri" w:hAnsi="Calibri" w:cs="Calibri"/>
          <w:sz w:val="24"/>
          <w:szCs w:val="24"/>
          <w:lang w:val="it-IT"/>
        </w:rPr>
        <w:t xml:space="preserve"> </w:t>
      </w:r>
      <w:r w:rsidR="00D0271E" w:rsidRPr="00D861E8">
        <w:rPr>
          <w:rFonts w:ascii="Calibri" w:hAnsi="Calibri" w:cs="Calibri"/>
          <w:sz w:val="24"/>
          <w:szCs w:val="24"/>
          <w:lang w:val="it-IT"/>
        </w:rPr>
        <w:t xml:space="preserve">ASL FG S.r.l. </w:t>
      </w:r>
      <w:r w:rsidRPr="00D861E8">
        <w:rPr>
          <w:rFonts w:ascii="Calibri" w:hAnsi="Calibri" w:cs="Calibri"/>
          <w:sz w:val="24"/>
          <w:szCs w:val="24"/>
          <w:lang w:val="it-IT"/>
        </w:rPr>
        <w:t>relativo alla formazione d</w:t>
      </w:r>
      <w:r w:rsidR="003C587E" w:rsidRPr="00D861E8">
        <w:rPr>
          <w:rFonts w:ascii="Calibri" w:hAnsi="Calibri" w:cs="Calibri"/>
          <w:sz w:val="24"/>
          <w:szCs w:val="24"/>
          <w:lang w:val="it-IT"/>
        </w:rPr>
        <w:t>i elenchi/ambiti di avvocati</w:t>
      </w:r>
      <w:r w:rsidRPr="00D861E8">
        <w:rPr>
          <w:rFonts w:ascii="Calibri" w:hAnsi="Calibri" w:cs="Calibri"/>
          <w:sz w:val="24"/>
          <w:szCs w:val="24"/>
          <w:lang w:val="it-IT"/>
        </w:rPr>
        <w:t>;</w:t>
      </w:r>
    </w:p>
    <w:p w14:paraId="3B4793A7" w14:textId="1A9589F3" w:rsidR="00B617BD" w:rsidRPr="00D861E8" w:rsidRDefault="00B95E94" w:rsidP="003E3200">
      <w:pPr>
        <w:pStyle w:val="Paragrafoelenco"/>
        <w:numPr>
          <w:ilvl w:val="0"/>
          <w:numId w:val="4"/>
        </w:numPr>
        <w:tabs>
          <w:tab w:val="left" w:pos="833"/>
        </w:tabs>
        <w:spacing w:line="276" w:lineRule="auto"/>
        <w:ind w:left="360" w:right="0"/>
        <w:jc w:val="both"/>
        <w:rPr>
          <w:rFonts w:ascii="Calibri" w:hAnsi="Calibri" w:cs="Calibri"/>
          <w:sz w:val="24"/>
          <w:szCs w:val="24"/>
          <w:lang w:val="it-IT"/>
        </w:rPr>
      </w:pPr>
      <w:r w:rsidRPr="00D861E8">
        <w:rPr>
          <w:rFonts w:ascii="Calibri" w:hAnsi="Calibri" w:cs="Calibri"/>
          <w:sz w:val="24"/>
          <w:szCs w:val="24"/>
          <w:lang w:val="it-IT"/>
        </w:rPr>
        <w:t xml:space="preserve">di essere consapevole che i dati forniti ai fini dell’ammissione nell’elenco/i saranno utilizzati esclusivamente ad uso interno e comunque nel rispetto del </w:t>
      </w:r>
      <w:r w:rsidR="00157622" w:rsidRPr="00D861E8">
        <w:rPr>
          <w:rFonts w:ascii="Calibri" w:hAnsi="Calibri" w:cs="Calibri"/>
          <w:sz w:val="24"/>
          <w:szCs w:val="24"/>
          <w:lang w:val="it-IT"/>
        </w:rPr>
        <w:t xml:space="preserve">Regolamento UE 2016/679 e del </w:t>
      </w:r>
      <w:r w:rsidRPr="00D861E8">
        <w:rPr>
          <w:rFonts w:ascii="Calibri" w:hAnsi="Calibri" w:cs="Calibri"/>
          <w:sz w:val="24"/>
          <w:szCs w:val="24"/>
          <w:lang w:val="it-IT"/>
        </w:rPr>
        <w:t>D.</w:t>
      </w:r>
      <w:r w:rsidR="00D0271E" w:rsidRPr="00D861E8">
        <w:rPr>
          <w:rFonts w:ascii="Calibri" w:hAnsi="Calibri" w:cs="Calibri"/>
          <w:sz w:val="24"/>
          <w:szCs w:val="24"/>
          <w:lang w:val="it-IT"/>
        </w:rPr>
        <w:t xml:space="preserve"> </w:t>
      </w:r>
      <w:r w:rsidRPr="00D861E8">
        <w:rPr>
          <w:rFonts w:ascii="Calibri" w:hAnsi="Calibri" w:cs="Calibri"/>
          <w:sz w:val="24"/>
          <w:szCs w:val="24"/>
          <w:lang w:val="it-IT"/>
        </w:rPr>
        <w:t xml:space="preserve">Lgs. 196/2003. </w:t>
      </w:r>
      <w:r w:rsidR="00157622" w:rsidRPr="00D861E8">
        <w:rPr>
          <w:rFonts w:ascii="Calibri" w:hAnsi="Calibri" w:cs="Calibri"/>
          <w:sz w:val="24"/>
          <w:szCs w:val="24"/>
          <w:lang w:val="it-IT"/>
        </w:rPr>
        <w:t xml:space="preserve"> </w:t>
      </w:r>
      <w:r w:rsidRPr="00D861E8">
        <w:rPr>
          <w:rFonts w:ascii="Calibri" w:hAnsi="Calibri" w:cs="Calibri"/>
          <w:sz w:val="24"/>
          <w:szCs w:val="24"/>
          <w:lang w:val="it-IT"/>
        </w:rPr>
        <w:t xml:space="preserve">A tali fini ne autorizza il trattamento da parte di </w:t>
      </w:r>
      <w:proofErr w:type="spellStart"/>
      <w:r w:rsidR="00157622" w:rsidRPr="00D861E8">
        <w:rPr>
          <w:rFonts w:ascii="Calibri" w:hAnsi="Calibri" w:cs="Calibri"/>
          <w:sz w:val="24"/>
          <w:szCs w:val="24"/>
          <w:lang w:val="it-IT"/>
        </w:rPr>
        <w:t>Sanitaservice</w:t>
      </w:r>
      <w:proofErr w:type="spellEnd"/>
      <w:r w:rsidR="00157622" w:rsidRPr="00D861E8">
        <w:rPr>
          <w:rFonts w:ascii="Calibri" w:hAnsi="Calibri" w:cs="Calibri"/>
          <w:sz w:val="24"/>
          <w:szCs w:val="24"/>
          <w:lang w:val="it-IT"/>
        </w:rPr>
        <w:t xml:space="preserve"> ASL FG </w:t>
      </w:r>
      <w:proofErr w:type="gramStart"/>
      <w:r w:rsidR="00D0271E" w:rsidRPr="00D861E8">
        <w:rPr>
          <w:rFonts w:ascii="Calibri" w:hAnsi="Calibri" w:cs="Calibri"/>
          <w:sz w:val="24"/>
          <w:szCs w:val="24"/>
          <w:lang w:val="it-IT"/>
        </w:rPr>
        <w:t>S.</w:t>
      </w:r>
      <w:r w:rsidR="00157622" w:rsidRPr="00D861E8">
        <w:rPr>
          <w:rFonts w:ascii="Calibri" w:hAnsi="Calibri" w:cs="Calibri"/>
          <w:sz w:val="24"/>
          <w:szCs w:val="24"/>
          <w:lang w:val="it-IT"/>
        </w:rPr>
        <w:t>r</w:t>
      </w:r>
      <w:r w:rsidR="00D0271E" w:rsidRPr="00D861E8">
        <w:rPr>
          <w:rFonts w:ascii="Calibri" w:hAnsi="Calibri" w:cs="Calibri"/>
          <w:sz w:val="24"/>
          <w:szCs w:val="24"/>
          <w:lang w:val="it-IT"/>
        </w:rPr>
        <w:t>.</w:t>
      </w:r>
      <w:r w:rsidR="00157622" w:rsidRPr="00D861E8">
        <w:rPr>
          <w:rFonts w:ascii="Calibri" w:hAnsi="Calibri" w:cs="Calibri"/>
          <w:sz w:val="24"/>
          <w:szCs w:val="24"/>
          <w:lang w:val="it-IT"/>
        </w:rPr>
        <w:t>l</w:t>
      </w:r>
      <w:r w:rsidR="00D0271E" w:rsidRPr="00D861E8">
        <w:rPr>
          <w:rFonts w:ascii="Calibri" w:hAnsi="Calibri" w:cs="Calibri"/>
          <w:sz w:val="24"/>
          <w:szCs w:val="24"/>
          <w:lang w:val="it-IT"/>
        </w:rPr>
        <w:t>. .</w:t>
      </w:r>
      <w:proofErr w:type="gramEnd"/>
    </w:p>
    <w:p w14:paraId="3B4793A8" w14:textId="77777777" w:rsidR="00B617BD" w:rsidRPr="00D861E8" w:rsidRDefault="00B617BD" w:rsidP="003E3200">
      <w:pPr>
        <w:pStyle w:val="Corpotesto"/>
        <w:spacing w:before="14"/>
        <w:ind w:left="360" w:hanging="360"/>
        <w:jc w:val="both"/>
        <w:rPr>
          <w:rFonts w:ascii="Calibri" w:hAnsi="Calibri" w:cs="Calibri"/>
          <w:sz w:val="24"/>
          <w:szCs w:val="24"/>
          <w:lang w:val="it-IT"/>
        </w:rPr>
      </w:pPr>
    </w:p>
    <w:p w14:paraId="3B4793A9" w14:textId="77777777" w:rsidR="00B617BD" w:rsidRPr="00D861E8" w:rsidRDefault="00B617BD" w:rsidP="003E3200">
      <w:pPr>
        <w:ind w:left="360" w:hanging="360"/>
        <w:jc w:val="both"/>
        <w:rPr>
          <w:rFonts w:ascii="Calibri" w:hAnsi="Calibri" w:cs="Calibri"/>
          <w:sz w:val="24"/>
          <w:szCs w:val="24"/>
          <w:lang w:val="it-IT"/>
        </w:rPr>
        <w:sectPr w:rsidR="00B617BD" w:rsidRPr="00D861E8" w:rsidSect="00E41691">
          <w:headerReference w:type="default" r:id="rId8"/>
          <w:footerReference w:type="default" r:id="rId9"/>
          <w:pgSz w:w="11900" w:h="16840"/>
          <w:pgMar w:top="1985" w:right="840" w:bottom="1843" w:left="1020" w:header="850" w:footer="964" w:gutter="0"/>
          <w:cols w:space="720"/>
          <w:docGrid w:linePitch="299"/>
        </w:sectPr>
      </w:pPr>
    </w:p>
    <w:p w14:paraId="3B4793AA" w14:textId="77777777" w:rsidR="00B617BD" w:rsidRPr="00D861E8" w:rsidRDefault="00B95E94" w:rsidP="003E3200">
      <w:pPr>
        <w:pStyle w:val="Corpotesto"/>
        <w:spacing w:before="100"/>
        <w:ind w:left="360" w:hanging="360"/>
        <w:jc w:val="both"/>
        <w:rPr>
          <w:rFonts w:ascii="Calibri" w:hAnsi="Calibri" w:cs="Calibri"/>
          <w:sz w:val="24"/>
          <w:szCs w:val="24"/>
          <w:lang w:val="it-IT"/>
        </w:rPr>
      </w:pPr>
      <w:r w:rsidRPr="00D861E8">
        <w:rPr>
          <w:rFonts w:ascii="Calibri" w:hAnsi="Calibri" w:cs="Calibri"/>
          <w:sz w:val="24"/>
          <w:szCs w:val="24"/>
          <w:lang w:val="it-IT"/>
        </w:rPr>
        <w:t>Luogo e data …………………………………</w:t>
      </w:r>
    </w:p>
    <w:p w14:paraId="3B4793AB" w14:textId="77777777" w:rsidR="00B617BD" w:rsidRPr="00D861E8" w:rsidRDefault="00B95E94" w:rsidP="003E3200">
      <w:pPr>
        <w:pStyle w:val="Corpotesto"/>
        <w:spacing w:before="7"/>
        <w:ind w:left="360" w:hanging="360"/>
        <w:jc w:val="both"/>
        <w:rPr>
          <w:rFonts w:ascii="Calibri" w:hAnsi="Calibri" w:cs="Calibri"/>
          <w:sz w:val="24"/>
          <w:szCs w:val="24"/>
          <w:lang w:val="it-IT"/>
        </w:rPr>
      </w:pPr>
      <w:r w:rsidRPr="00D861E8">
        <w:rPr>
          <w:rFonts w:ascii="Calibri" w:hAnsi="Calibri" w:cs="Calibri"/>
          <w:sz w:val="24"/>
          <w:szCs w:val="24"/>
          <w:lang w:val="it-IT"/>
        </w:rPr>
        <w:br w:type="column"/>
      </w:r>
    </w:p>
    <w:p w14:paraId="14452F38" w14:textId="77777777" w:rsidR="003E3200" w:rsidRDefault="003E3200" w:rsidP="003E3200">
      <w:pPr>
        <w:pStyle w:val="Corpotesto"/>
        <w:ind w:left="360" w:hanging="360"/>
        <w:jc w:val="center"/>
        <w:rPr>
          <w:rFonts w:ascii="Calibri" w:hAnsi="Calibri" w:cs="Calibri"/>
          <w:sz w:val="24"/>
          <w:szCs w:val="24"/>
          <w:lang w:val="it-IT"/>
        </w:rPr>
      </w:pPr>
      <w:r>
        <w:rPr>
          <w:rFonts w:ascii="Calibri" w:hAnsi="Calibri" w:cs="Calibri"/>
          <w:sz w:val="24"/>
          <w:szCs w:val="24"/>
          <w:lang w:val="it-IT"/>
        </w:rPr>
        <w:t xml:space="preserve">          </w:t>
      </w:r>
    </w:p>
    <w:p w14:paraId="25F92149" w14:textId="77777777" w:rsidR="003E3200" w:rsidRDefault="003E3200" w:rsidP="003E3200">
      <w:pPr>
        <w:pStyle w:val="Corpotesto"/>
        <w:ind w:left="360" w:hanging="360"/>
        <w:jc w:val="center"/>
        <w:rPr>
          <w:rFonts w:ascii="Calibri" w:hAnsi="Calibri" w:cs="Calibri"/>
          <w:sz w:val="24"/>
          <w:szCs w:val="24"/>
          <w:lang w:val="it-IT"/>
        </w:rPr>
      </w:pPr>
    </w:p>
    <w:p w14:paraId="3B4793AC" w14:textId="50E291B5" w:rsidR="00B617BD" w:rsidRDefault="003E3200" w:rsidP="003E3200">
      <w:pPr>
        <w:pStyle w:val="Corpotesto"/>
        <w:ind w:left="360" w:hanging="360"/>
        <w:jc w:val="center"/>
        <w:rPr>
          <w:rFonts w:ascii="Calibri" w:hAnsi="Calibri" w:cs="Calibri"/>
          <w:sz w:val="24"/>
          <w:szCs w:val="24"/>
          <w:lang w:val="it-IT"/>
        </w:rPr>
      </w:pPr>
      <w:r>
        <w:rPr>
          <w:rFonts w:ascii="Calibri" w:hAnsi="Calibri" w:cs="Calibri"/>
          <w:sz w:val="24"/>
          <w:szCs w:val="24"/>
          <w:lang w:val="it-IT"/>
        </w:rPr>
        <w:t xml:space="preserve">                    </w:t>
      </w:r>
      <w:r w:rsidR="00B95E94" w:rsidRPr="00D861E8">
        <w:rPr>
          <w:rFonts w:ascii="Calibri" w:hAnsi="Calibri" w:cs="Calibri"/>
          <w:sz w:val="24"/>
          <w:szCs w:val="24"/>
          <w:lang w:val="it-IT"/>
        </w:rPr>
        <w:t>IL DICHIARANTE</w:t>
      </w:r>
    </w:p>
    <w:p w14:paraId="1EFCB4D5" w14:textId="77777777" w:rsidR="003E3200" w:rsidRPr="00D861E8" w:rsidRDefault="003E3200" w:rsidP="003E3200">
      <w:pPr>
        <w:pStyle w:val="Corpotesto"/>
        <w:ind w:left="360" w:hanging="360"/>
        <w:jc w:val="center"/>
        <w:rPr>
          <w:rFonts w:ascii="Calibri" w:hAnsi="Calibri" w:cs="Calibri"/>
          <w:sz w:val="24"/>
          <w:szCs w:val="24"/>
          <w:lang w:val="it-IT"/>
        </w:rPr>
      </w:pPr>
    </w:p>
    <w:p w14:paraId="3B4793AE" w14:textId="09486235" w:rsidR="00B617BD" w:rsidRPr="00D861E8" w:rsidRDefault="00B95E94" w:rsidP="003E3200">
      <w:pPr>
        <w:pStyle w:val="Corpotesto"/>
        <w:spacing w:before="184"/>
        <w:ind w:left="360" w:hanging="360"/>
        <w:jc w:val="right"/>
        <w:rPr>
          <w:rFonts w:ascii="Calibri" w:hAnsi="Calibri" w:cs="Calibri"/>
          <w:sz w:val="24"/>
          <w:szCs w:val="24"/>
          <w:lang w:val="it-IT"/>
        </w:rPr>
        <w:sectPr w:rsidR="00B617BD" w:rsidRPr="00D861E8">
          <w:type w:val="continuous"/>
          <w:pgSz w:w="11900" w:h="16840"/>
          <w:pgMar w:top="1820" w:right="840" w:bottom="2120" w:left="1020" w:header="720" w:footer="720" w:gutter="0"/>
          <w:cols w:num="2" w:space="720" w:equalWidth="0">
            <w:col w:w="3688" w:space="1976"/>
            <w:col w:w="4376"/>
          </w:cols>
        </w:sectPr>
      </w:pPr>
      <w:r w:rsidRPr="00D861E8">
        <w:rPr>
          <w:rFonts w:ascii="Calibri" w:hAnsi="Calibri" w:cs="Calibri"/>
          <w:sz w:val="24"/>
          <w:szCs w:val="24"/>
          <w:lang w:val="it-IT"/>
        </w:rPr>
        <w:t>………………………………………………</w:t>
      </w:r>
      <w:r w:rsidR="004612E0" w:rsidRPr="00D861E8">
        <w:rPr>
          <w:rFonts w:ascii="Calibri" w:hAnsi="Calibri" w:cs="Calibri"/>
          <w:sz w:val="24"/>
          <w:szCs w:val="24"/>
          <w:lang w:val="it-IT"/>
        </w:rPr>
        <w:t>…</w:t>
      </w:r>
    </w:p>
    <w:p w14:paraId="3B4793AF" w14:textId="77777777" w:rsidR="00B617BD" w:rsidRPr="00D861E8" w:rsidRDefault="00B617BD" w:rsidP="003E3200">
      <w:pPr>
        <w:pStyle w:val="Corpotesto"/>
        <w:ind w:left="360" w:hanging="360"/>
        <w:jc w:val="both"/>
        <w:rPr>
          <w:rFonts w:ascii="Calibri" w:hAnsi="Calibri" w:cs="Calibri"/>
          <w:sz w:val="24"/>
          <w:szCs w:val="24"/>
          <w:lang w:val="it-IT"/>
        </w:rPr>
      </w:pPr>
    </w:p>
    <w:p w14:paraId="3B4793B0" w14:textId="77777777" w:rsidR="00B617BD" w:rsidRPr="00D861E8" w:rsidRDefault="00B617BD" w:rsidP="003E3200">
      <w:pPr>
        <w:pStyle w:val="Corpotesto"/>
        <w:spacing w:before="8"/>
        <w:ind w:left="360" w:hanging="360"/>
        <w:jc w:val="both"/>
        <w:rPr>
          <w:rFonts w:ascii="Calibri" w:hAnsi="Calibri" w:cs="Calibri"/>
          <w:sz w:val="24"/>
          <w:szCs w:val="24"/>
          <w:lang w:val="it-IT"/>
        </w:rPr>
      </w:pPr>
    </w:p>
    <w:p w14:paraId="4CDC2971" w14:textId="77777777" w:rsidR="003E3200" w:rsidRDefault="003E3200" w:rsidP="003E3200">
      <w:pPr>
        <w:pStyle w:val="Corpotesto"/>
        <w:spacing w:before="100" w:line="275" w:lineRule="exact"/>
        <w:ind w:left="360" w:hanging="360"/>
        <w:jc w:val="both"/>
        <w:rPr>
          <w:rFonts w:ascii="Calibri" w:hAnsi="Calibri" w:cs="Calibri"/>
          <w:sz w:val="24"/>
          <w:szCs w:val="24"/>
        </w:rPr>
      </w:pPr>
    </w:p>
    <w:p w14:paraId="5DFF50E6" w14:textId="77777777" w:rsidR="003E3200" w:rsidRDefault="003E3200" w:rsidP="003E3200">
      <w:pPr>
        <w:pStyle w:val="Corpotesto"/>
        <w:spacing w:before="100" w:line="275" w:lineRule="exact"/>
        <w:ind w:left="360" w:hanging="360"/>
        <w:jc w:val="both"/>
        <w:rPr>
          <w:rFonts w:ascii="Calibri" w:hAnsi="Calibri" w:cs="Calibri"/>
          <w:sz w:val="24"/>
          <w:szCs w:val="24"/>
        </w:rPr>
      </w:pPr>
    </w:p>
    <w:p w14:paraId="00396A71" w14:textId="77777777" w:rsidR="003E3200" w:rsidRDefault="003E3200" w:rsidP="003E3200">
      <w:pPr>
        <w:pStyle w:val="Corpotesto"/>
        <w:spacing w:before="100" w:line="275" w:lineRule="exact"/>
        <w:ind w:left="360" w:hanging="360"/>
        <w:jc w:val="both"/>
        <w:rPr>
          <w:rFonts w:ascii="Calibri" w:hAnsi="Calibri" w:cs="Calibri"/>
          <w:sz w:val="24"/>
          <w:szCs w:val="24"/>
        </w:rPr>
      </w:pPr>
    </w:p>
    <w:p w14:paraId="3B4793B1" w14:textId="26CF77F3" w:rsidR="00B617BD" w:rsidRPr="00D861E8" w:rsidRDefault="00B95E94" w:rsidP="003E3200">
      <w:pPr>
        <w:pStyle w:val="Corpotesto"/>
        <w:spacing w:before="100" w:line="275" w:lineRule="exact"/>
        <w:ind w:left="360" w:hanging="360"/>
        <w:jc w:val="both"/>
        <w:rPr>
          <w:rFonts w:ascii="Calibri" w:hAnsi="Calibri" w:cs="Calibri"/>
          <w:sz w:val="24"/>
          <w:szCs w:val="24"/>
        </w:rPr>
      </w:pPr>
      <w:bookmarkStart w:id="1" w:name="_GoBack"/>
      <w:bookmarkEnd w:id="1"/>
      <w:r w:rsidRPr="00D861E8">
        <w:rPr>
          <w:rFonts w:ascii="Calibri" w:hAnsi="Calibri" w:cs="Calibri"/>
          <w:sz w:val="24"/>
          <w:szCs w:val="24"/>
        </w:rPr>
        <w:t xml:space="preserve">Si </w:t>
      </w:r>
      <w:proofErr w:type="spellStart"/>
      <w:r w:rsidRPr="00D861E8">
        <w:rPr>
          <w:rFonts w:ascii="Calibri" w:hAnsi="Calibri" w:cs="Calibri"/>
          <w:sz w:val="24"/>
          <w:szCs w:val="24"/>
        </w:rPr>
        <w:t>allegano</w:t>
      </w:r>
      <w:proofErr w:type="spellEnd"/>
      <w:r w:rsidRPr="00D861E8">
        <w:rPr>
          <w:rFonts w:ascii="Calibri" w:hAnsi="Calibri" w:cs="Calibri"/>
          <w:sz w:val="24"/>
          <w:szCs w:val="24"/>
        </w:rPr>
        <w:t>:</w:t>
      </w:r>
    </w:p>
    <w:p w14:paraId="3B4793B2" w14:textId="77777777" w:rsidR="00B617BD" w:rsidRPr="00D861E8" w:rsidRDefault="00B95E94" w:rsidP="003E3200">
      <w:pPr>
        <w:pStyle w:val="Paragrafoelenco"/>
        <w:numPr>
          <w:ilvl w:val="1"/>
          <w:numId w:val="2"/>
        </w:numPr>
        <w:tabs>
          <w:tab w:val="left" w:pos="1180"/>
          <w:tab w:val="left" w:pos="1181"/>
        </w:tabs>
        <w:spacing w:line="275" w:lineRule="exact"/>
        <w:ind w:left="360" w:right="0"/>
        <w:jc w:val="both"/>
        <w:rPr>
          <w:rFonts w:ascii="Calibri" w:hAnsi="Calibri" w:cs="Calibri"/>
          <w:sz w:val="24"/>
          <w:szCs w:val="24"/>
        </w:rPr>
      </w:pPr>
      <w:r w:rsidRPr="00D861E8">
        <w:rPr>
          <w:rFonts w:ascii="Calibri" w:hAnsi="Calibri" w:cs="Calibri"/>
          <w:sz w:val="24"/>
          <w:szCs w:val="24"/>
        </w:rPr>
        <w:t>curriculum vitae.</w:t>
      </w:r>
    </w:p>
    <w:p w14:paraId="3B4793B3" w14:textId="2FD1CABD" w:rsidR="00B617BD" w:rsidRPr="00D861E8" w:rsidRDefault="003C587E" w:rsidP="003E3200">
      <w:pPr>
        <w:pStyle w:val="Paragrafoelenco"/>
        <w:numPr>
          <w:ilvl w:val="1"/>
          <w:numId w:val="2"/>
        </w:numPr>
        <w:tabs>
          <w:tab w:val="left" w:pos="1181"/>
        </w:tabs>
        <w:spacing w:line="276" w:lineRule="exact"/>
        <w:ind w:left="360" w:right="0"/>
        <w:jc w:val="both"/>
        <w:rPr>
          <w:rFonts w:ascii="Calibri" w:hAnsi="Calibri" w:cs="Calibri"/>
          <w:sz w:val="24"/>
          <w:szCs w:val="24"/>
          <w:lang w:val="it-IT"/>
        </w:rPr>
      </w:pPr>
      <w:r w:rsidRPr="00D861E8">
        <w:rPr>
          <w:rFonts w:ascii="Calibri" w:hAnsi="Calibri" w:cs="Calibri"/>
          <w:sz w:val="24"/>
          <w:szCs w:val="24"/>
          <w:lang w:val="it-IT"/>
        </w:rPr>
        <w:t>c</w:t>
      </w:r>
      <w:r w:rsidR="00B95E94" w:rsidRPr="00D861E8">
        <w:rPr>
          <w:rFonts w:ascii="Calibri" w:hAnsi="Calibri" w:cs="Calibri"/>
          <w:sz w:val="24"/>
          <w:szCs w:val="24"/>
          <w:lang w:val="it-IT"/>
        </w:rPr>
        <w:t>opia di valido documento d’identità del</w:t>
      </w:r>
      <w:r w:rsidR="00B95E94" w:rsidRPr="00D861E8">
        <w:rPr>
          <w:rFonts w:ascii="Calibri" w:hAnsi="Calibri" w:cs="Calibri"/>
          <w:spacing w:val="-4"/>
          <w:sz w:val="24"/>
          <w:szCs w:val="24"/>
          <w:lang w:val="it-IT"/>
        </w:rPr>
        <w:t xml:space="preserve"> </w:t>
      </w:r>
      <w:r w:rsidR="00B95E94" w:rsidRPr="00D861E8">
        <w:rPr>
          <w:rFonts w:ascii="Calibri" w:hAnsi="Calibri" w:cs="Calibri"/>
          <w:sz w:val="24"/>
          <w:szCs w:val="24"/>
          <w:lang w:val="it-IT"/>
        </w:rPr>
        <w:t>dichiarante.</w:t>
      </w:r>
    </w:p>
    <w:sectPr w:rsidR="00B617BD" w:rsidRPr="00D861E8">
      <w:type w:val="continuous"/>
      <w:pgSz w:w="11900" w:h="16840"/>
      <w:pgMar w:top="1820" w:right="840" w:bottom="212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2F19E" w14:textId="77777777" w:rsidR="00E3222B" w:rsidRDefault="00E3222B">
      <w:r>
        <w:separator/>
      </w:r>
    </w:p>
  </w:endnote>
  <w:endnote w:type="continuationSeparator" w:id="0">
    <w:p w14:paraId="1B43A7BB" w14:textId="77777777" w:rsidR="00E3222B" w:rsidRDefault="00E3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720700"/>
      <w:docPartObj>
        <w:docPartGallery w:val="Page Numbers (Bottom of Page)"/>
        <w:docPartUnique/>
      </w:docPartObj>
    </w:sdtPr>
    <w:sdtEndPr/>
    <w:sdtContent>
      <w:p w14:paraId="221A3E20" w14:textId="7250207C" w:rsidR="00F845E5" w:rsidRDefault="00F845E5">
        <w:pPr>
          <w:pStyle w:val="Pidipagina"/>
          <w:jc w:val="center"/>
        </w:pPr>
        <w:r>
          <w:fldChar w:fldCharType="begin"/>
        </w:r>
        <w:r>
          <w:instrText>PAGE   \* MERGEFORMAT</w:instrText>
        </w:r>
        <w:r>
          <w:fldChar w:fldCharType="separate"/>
        </w:r>
        <w:r w:rsidR="003C587E" w:rsidRPr="003C587E">
          <w:rPr>
            <w:noProof/>
            <w:lang w:val="it-IT"/>
          </w:rPr>
          <w:t>1</w:t>
        </w:r>
        <w:r>
          <w:fldChar w:fldCharType="end"/>
        </w:r>
      </w:p>
    </w:sdtContent>
  </w:sdt>
  <w:p w14:paraId="3B4793B7" w14:textId="5E313DBC" w:rsidR="00B617BD" w:rsidRDefault="00B617BD">
    <w:pPr>
      <w:pStyle w:val="Corpotesto"/>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CF504" w14:textId="77777777" w:rsidR="00E3222B" w:rsidRDefault="00E3222B">
      <w:r>
        <w:separator/>
      </w:r>
    </w:p>
  </w:footnote>
  <w:footnote w:type="continuationSeparator" w:id="0">
    <w:p w14:paraId="7D534AA7" w14:textId="77777777" w:rsidR="00E3222B" w:rsidRDefault="00E3222B">
      <w:r>
        <w:continuationSeparator/>
      </w:r>
    </w:p>
  </w:footnote>
  <w:footnote w:id="1">
    <w:p w14:paraId="1AD3B63C" w14:textId="2F019E66" w:rsidR="0066527A" w:rsidRPr="0066527A" w:rsidRDefault="0066527A">
      <w:pPr>
        <w:pStyle w:val="Testonotaapidipagina"/>
        <w:rPr>
          <w:rFonts w:asciiTheme="minorHAnsi" w:hAnsiTheme="minorHAnsi" w:cstheme="minorHAnsi"/>
          <w:sz w:val="24"/>
          <w:szCs w:val="24"/>
          <w:lang w:val="it-IT"/>
        </w:rPr>
      </w:pPr>
      <w:r>
        <w:rPr>
          <w:rStyle w:val="Rimandonotaapidipagina"/>
        </w:rPr>
        <w:footnoteRef/>
      </w:r>
      <w:r w:rsidRPr="0066527A">
        <w:rPr>
          <w:lang w:val="it-IT"/>
        </w:rPr>
        <w:t xml:space="preserve"> </w:t>
      </w:r>
      <w:r w:rsidRPr="0066527A">
        <w:rPr>
          <w:rFonts w:asciiTheme="minorHAnsi" w:hAnsiTheme="minorHAnsi" w:cstheme="minorHAnsi"/>
          <w:sz w:val="24"/>
          <w:szCs w:val="24"/>
          <w:lang w:val="it-IT"/>
        </w:rPr>
        <w:t xml:space="preserve">Barrare quanto di interesse tra A </w:t>
      </w:r>
      <w:r w:rsidR="00D0271E">
        <w:rPr>
          <w:rFonts w:asciiTheme="minorHAnsi" w:hAnsiTheme="minorHAnsi" w:cstheme="minorHAnsi"/>
          <w:sz w:val="24"/>
          <w:szCs w:val="24"/>
          <w:lang w:val="it-IT"/>
        </w:rPr>
        <w:t xml:space="preserve">– </w:t>
      </w:r>
      <w:r w:rsidRPr="0066527A">
        <w:rPr>
          <w:rFonts w:asciiTheme="minorHAnsi" w:hAnsiTheme="minorHAnsi" w:cstheme="minorHAnsi"/>
          <w:sz w:val="24"/>
          <w:szCs w:val="24"/>
          <w:lang w:val="it-IT"/>
        </w:rPr>
        <w:t>B</w:t>
      </w:r>
      <w:r w:rsidR="00D0271E">
        <w:rPr>
          <w:rFonts w:asciiTheme="minorHAnsi" w:hAnsiTheme="minorHAnsi" w:cstheme="minorHAnsi"/>
          <w:sz w:val="24"/>
          <w:szCs w:val="24"/>
          <w:lang w:val="it-IT"/>
        </w:rPr>
        <w:t xml:space="preserve"> – </w:t>
      </w:r>
      <w:r w:rsidRPr="0066527A">
        <w:rPr>
          <w:rFonts w:asciiTheme="minorHAnsi" w:hAnsiTheme="minorHAnsi" w:cstheme="minorHAnsi"/>
          <w:sz w:val="24"/>
          <w:szCs w:val="24"/>
          <w:lang w:val="it-IT"/>
        </w:rPr>
        <w:t>C</w:t>
      </w:r>
      <w:r w:rsidR="00D0271E">
        <w:rPr>
          <w:rFonts w:asciiTheme="minorHAnsi" w:hAnsiTheme="minorHAnsi" w:cstheme="minorHAnsi"/>
          <w:sz w:val="24"/>
          <w:szCs w:val="24"/>
          <w:lang w:val="it-IT"/>
        </w:rPr>
        <w:t xml:space="preserve"> – </w:t>
      </w:r>
      <w:r w:rsidR="00672AA1">
        <w:rPr>
          <w:rFonts w:asciiTheme="minorHAnsi" w:hAnsiTheme="minorHAnsi" w:cstheme="minorHAnsi"/>
          <w:sz w:val="24"/>
          <w:szCs w:val="24"/>
          <w:lang w:val="it-IT"/>
        </w:rPr>
        <w:t>D</w:t>
      </w:r>
      <w:r w:rsidRPr="0066527A">
        <w:rPr>
          <w:rFonts w:asciiTheme="minorHAnsi" w:hAnsiTheme="minorHAnsi" w:cstheme="minorHAnsi"/>
          <w:sz w:val="24"/>
          <w:szCs w:val="24"/>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99D4B" w14:textId="5B79FB50" w:rsidR="00E41691" w:rsidRDefault="00E41691" w:rsidP="0077726A">
    <w:pPr>
      <w:spacing w:line="264" w:lineRule="auto"/>
      <w:jc w:val="center"/>
      <w:rPr>
        <w:rFonts w:asciiTheme="minorHAnsi" w:hAnsiTheme="minorHAnsi" w:cstheme="minorHAnsi"/>
        <w:b/>
        <w:sz w:val="24"/>
        <w:szCs w:val="24"/>
        <w:lang w:val="it-IT"/>
      </w:rPr>
    </w:pPr>
    <w:r>
      <w:rPr>
        <w:rFonts w:asciiTheme="minorHAnsi" w:hAnsiTheme="minorHAnsi" w:cstheme="minorHAnsi"/>
        <w:b/>
        <w:sz w:val="24"/>
        <w:szCs w:val="24"/>
        <w:lang w:val="it-IT"/>
      </w:rPr>
      <w:t>“ALLEGATO 1”</w:t>
    </w:r>
  </w:p>
  <w:p w14:paraId="3B4793B6" w14:textId="0B65C740" w:rsidR="00B617BD" w:rsidRPr="0066527A" w:rsidRDefault="00E3222B" w:rsidP="0077726A">
    <w:pPr>
      <w:spacing w:line="264" w:lineRule="auto"/>
      <w:jc w:val="center"/>
      <w:rPr>
        <w:sz w:val="20"/>
        <w:lang w:val="it-IT"/>
      </w:rPr>
    </w:pPr>
    <w:r>
      <w:rPr>
        <w:noProof/>
      </w:rPr>
      <w:pict w14:anchorId="46DC9F72">
        <v:rect id="Rettangolo 222" o:spid="_x0000_s2054"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l+qAIAALg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KoN5fqgCAAC4BQAADgAAAAAAAAAAAAAA&#10;AAAuAgAAZHJzL2Uyb0RvYy54bWxQSwECLQAUAAYACAAAACEACwScRN0AAAAHAQAADwAAAAAAAAAA&#10;AAAAAAACBQAAZHJzL2Rvd25yZXYueG1sUEsFBgAAAAAEAAQA8wAAAAwGAAAAAA==&#10;" filled="f" strokecolor="#938953 [1614]" strokeweight="1.25pt">
          <w10:wrap anchorx="page" anchory="page"/>
        </v:rect>
      </w:pict>
    </w:r>
    <w:sdt>
      <w:sdtPr>
        <w:rPr>
          <w:rFonts w:asciiTheme="minorHAnsi" w:hAnsiTheme="minorHAnsi" w:cstheme="minorHAnsi"/>
          <w:b/>
          <w:sz w:val="24"/>
          <w:szCs w:val="24"/>
          <w:lang w:val="it-IT"/>
        </w:rPr>
        <w:alias w:val="Titolo"/>
        <w:id w:val="967475579"/>
        <w:placeholder>
          <w:docPart w:val="0CA3115EA9EF45659EC035625873C079"/>
        </w:placeholder>
        <w:dataBinding w:prefixMappings="xmlns:ns0='http://schemas.openxmlformats.org/package/2006/metadata/core-properties' xmlns:ns1='http://purl.org/dc/elements/1.1/'" w:xpath="/ns0:coreProperties[1]/ns1:title[1]" w:storeItemID="{6C3C8BC8-F283-45AE-878A-BAB7291924A1}"/>
        <w:text/>
      </w:sdtPr>
      <w:sdtEndPr/>
      <w:sdtContent>
        <w:r w:rsidR="0077726A" w:rsidRPr="0066527A">
          <w:rPr>
            <w:rFonts w:asciiTheme="minorHAnsi" w:hAnsiTheme="minorHAnsi" w:cstheme="minorHAnsi"/>
            <w:b/>
            <w:sz w:val="24"/>
            <w:szCs w:val="24"/>
            <w:lang w:val="it-IT"/>
          </w:rPr>
          <w:t xml:space="preserve">FORMAZIONE </w:t>
        </w:r>
        <w:r w:rsidR="0066527A">
          <w:rPr>
            <w:rFonts w:asciiTheme="minorHAnsi" w:hAnsiTheme="minorHAnsi" w:cstheme="minorHAnsi"/>
            <w:b/>
            <w:sz w:val="24"/>
            <w:szCs w:val="24"/>
            <w:lang w:val="it-IT"/>
          </w:rPr>
          <w:t xml:space="preserve">DI </w:t>
        </w:r>
        <w:r w:rsidR="0077726A" w:rsidRPr="0066527A">
          <w:rPr>
            <w:rFonts w:asciiTheme="minorHAnsi" w:hAnsiTheme="minorHAnsi" w:cstheme="minorHAnsi"/>
            <w:b/>
            <w:sz w:val="24"/>
            <w:szCs w:val="24"/>
            <w:lang w:val="it-IT"/>
          </w:rPr>
          <w:t>ELENC</w:t>
        </w:r>
        <w:r w:rsidR="0066527A">
          <w:rPr>
            <w:rFonts w:asciiTheme="minorHAnsi" w:hAnsiTheme="minorHAnsi" w:cstheme="minorHAnsi"/>
            <w:b/>
            <w:sz w:val="24"/>
            <w:szCs w:val="24"/>
            <w:lang w:val="it-IT"/>
          </w:rPr>
          <w:t>HI DI</w:t>
        </w:r>
        <w:r w:rsidR="0077726A" w:rsidRPr="0066527A">
          <w:rPr>
            <w:rFonts w:asciiTheme="minorHAnsi" w:hAnsiTheme="minorHAnsi" w:cstheme="minorHAnsi"/>
            <w:b/>
            <w:sz w:val="24"/>
            <w:szCs w:val="24"/>
            <w:lang w:val="it-IT"/>
          </w:rPr>
          <w:t xml:space="preserve"> AVVOCATI PER L’AFFIDAMENTO DI INCARICHI EX ARTICOLO 17, COMMA 1, LETTERA D) DEL CODICE DEI CONTRATTI PUBBLICI – DOMANDA DI ISCRIZIONE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69ED"/>
    <w:multiLevelType w:val="hybridMultilevel"/>
    <w:tmpl w:val="CE7ACE6A"/>
    <w:lvl w:ilvl="0" w:tplc="584A96F6">
      <w:start w:val="1"/>
      <w:numFmt w:val="upperLetter"/>
      <w:lvlText w:val="%1)"/>
      <w:lvlJc w:val="left"/>
      <w:pPr>
        <w:ind w:left="832" w:hanging="360"/>
        <w:jc w:val="left"/>
      </w:pPr>
      <w:rPr>
        <w:rFonts w:ascii="Lucida Sans Unicode" w:eastAsia="Lucida Sans Unicode" w:hAnsi="Lucida Sans Unicode" w:cs="Lucida Sans Unicode" w:hint="default"/>
        <w:spacing w:val="-1"/>
        <w:w w:val="99"/>
        <w:sz w:val="20"/>
        <w:szCs w:val="20"/>
      </w:rPr>
    </w:lvl>
    <w:lvl w:ilvl="1" w:tplc="E63C4ED4">
      <w:start w:val="1"/>
      <w:numFmt w:val="decimal"/>
      <w:lvlText w:val="%2)"/>
      <w:lvlJc w:val="left"/>
      <w:pPr>
        <w:ind w:left="832" w:hanging="360"/>
        <w:jc w:val="left"/>
      </w:pPr>
      <w:rPr>
        <w:rFonts w:hint="default"/>
        <w:spacing w:val="-2"/>
        <w:w w:val="99"/>
      </w:rPr>
    </w:lvl>
    <w:lvl w:ilvl="2" w:tplc="9F3C607A">
      <w:numFmt w:val="bullet"/>
      <w:lvlText w:val="•"/>
      <w:lvlJc w:val="left"/>
      <w:pPr>
        <w:ind w:left="2672" w:hanging="360"/>
      </w:pPr>
      <w:rPr>
        <w:rFonts w:hint="default"/>
      </w:rPr>
    </w:lvl>
    <w:lvl w:ilvl="3" w:tplc="BF20C1AE">
      <w:numFmt w:val="bullet"/>
      <w:lvlText w:val="•"/>
      <w:lvlJc w:val="left"/>
      <w:pPr>
        <w:ind w:left="3588" w:hanging="360"/>
      </w:pPr>
      <w:rPr>
        <w:rFonts w:hint="default"/>
      </w:rPr>
    </w:lvl>
    <w:lvl w:ilvl="4" w:tplc="BEAA1E0A">
      <w:numFmt w:val="bullet"/>
      <w:lvlText w:val="•"/>
      <w:lvlJc w:val="left"/>
      <w:pPr>
        <w:ind w:left="4504" w:hanging="360"/>
      </w:pPr>
      <w:rPr>
        <w:rFonts w:hint="default"/>
      </w:rPr>
    </w:lvl>
    <w:lvl w:ilvl="5" w:tplc="D45C7BB0">
      <w:numFmt w:val="bullet"/>
      <w:lvlText w:val="•"/>
      <w:lvlJc w:val="left"/>
      <w:pPr>
        <w:ind w:left="5420" w:hanging="360"/>
      </w:pPr>
      <w:rPr>
        <w:rFonts w:hint="default"/>
      </w:rPr>
    </w:lvl>
    <w:lvl w:ilvl="6" w:tplc="B01A4892">
      <w:numFmt w:val="bullet"/>
      <w:lvlText w:val="•"/>
      <w:lvlJc w:val="left"/>
      <w:pPr>
        <w:ind w:left="6336" w:hanging="360"/>
      </w:pPr>
      <w:rPr>
        <w:rFonts w:hint="default"/>
      </w:rPr>
    </w:lvl>
    <w:lvl w:ilvl="7" w:tplc="61AED010">
      <w:numFmt w:val="bullet"/>
      <w:lvlText w:val="•"/>
      <w:lvlJc w:val="left"/>
      <w:pPr>
        <w:ind w:left="7252" w:hanging="360"/>
      </w:pPr>
      <w:rPr>
        <w:rFonts w:hint="default"/>
      </w:rPr>
    </w:lvl>
    <w:lvl w:ilvl="8" w:tplc="91D2D242">
      <w:numFmt w:val="bullet"/>
      <w:lvlText w:val="•"/>
      <w:lvlJc w:val="left"/>
      <w:pPr>
        <w:ind w:left="8168" w:hanging="360"/>
      </w:pPr>
      <w:rPr>
        <w:rFonts w:hint="default"/>
      </w:rPr>
    </w:lvl>
  </w:abstractNum>
  <w:abstractNum w:abstractNumId="1" w15:restartNumberingAfterBreak="0">
    <w:nsid w:val="43F1466C"/>
    <w:multiLevelType w:val="hybridMultilevel"/>
    <w:tmpl w:val="A5924F46"/>
    <w:lvl w:ilvl="0" w:tplc="BBB6D568">
      <w:start w:val="1"/>
      <w:numFmt w:val="decimal"/>
      <w:lvlText w:val="%1)"/>
      <w:lvlJc w:val="left"/>
      <w:pPr>
        <w:ind w:left="540" w:hanging="360"/>
        <w:jc w:val="right"/>
      </w:pPr>
      <w:rPr>
        <w:rFonts w:hint="default"/>
        <w:spacing w:val="-2"/>
        <w:w w:val="99"/>
      </w:rPr>
    </w:lvl>
    <w:lvl w:ilvl="1" w:tplc="AF12F4E8">
      <w:start w:val="1"/>
      <w:numFmt w:val="lowerLetter"/>
      <w:lvlText w:val="%2)"/>
      <w:lvlJc w:val="left"/>
      <w:pPr>
        <w:ind w:left="1180" w:hanging="360"/>
        <w:jc w:val="left"/>
      </w:pPr>
      <w:rPr>
        <w:rFonts w:ascii="Lucida Sans Unicode" w:eastAsia="Lucida Sans Unicode" w:hAnsi="Lucida Sans Unicode" w:cs="Lucida Sans Unicode" w:hint="default"/>
        <w:spacing w:val="-1"/>
        <w:w w:val="99"/>
        <w:sz w:val="18"/>
        <w:szCs w:val="18"/>
      </w:rPr>
    </w:lvl>
    <w:lvl w:ilvl="2" w:tplc="1CE252D6">
      <w:numFmt w:val="bullet"/>
      <w:lvlText w:val="•"/>
      <w:lvlJc w:val="left"/>
      <w:pPr>
        <w:ind w:left="2164" w:hanging="360"/>
      </w:pPr>
      <w:rPr>
        <w:rFonts w:hint="default"/>
      </w:rPr>
    </w:lvl>
    <w:lvl w:ilvl="3" w:tplc="2ED4D48E">
      <w:numFmt w:val="bullet"/>
      <w:lvlText w:val="•"/>
      <w:lvlJc w:val="left"/>
      <w:pPr>
        <w:ind w:left="3148" w:hanging="360"/>
      </w:pPr>
      <w:rPr>
        <w:rFonts w:hint="default"/>
      </w:rPr>
    </w:lvl>
    <w:lvl w:ilvl="4" w:tplc="CE3ECBAE">
      <w:numFmt w:val="bullet"/>
      <w:lvlText w:val="•"/>
      <w:lvlJc w:val="left"/>
      <w:pPr>
        <w:ind w:left="4133" w:hanging="360"/>
      </w:pPr>
      <w:rPr>
        <w:rFonts w:hint="default"/>
      </w:rPr>
    </w:lvl>
    <w:lvl w:ilvl="5" w:tplc="6E123D74">
      <w:numFmt w:val="bullet"/>
      <w:lvlText w:val="•"/>
      <w:lvlJc w:val="left"/>
      <w:pPr>
        <w:ind w:left="5117" w:hanging="360"/>
      </w:pPr>
      <w:rPr>
        <w:rFonts w:hint="default"/>
      </w:rPr>
    </w:lvl>
    <w:lvl w:ilvl="6" w:tplc="E8D2599C">
      <w:numFmt w:val="bullet"/>
      <w:lvlText w:val="•"/>
      <w:lvlJc w:val="left"/>
      <w:pPr>
        <w:ind w:left="6102" w:hanging="360"/>
      </w:pPr>
      <w:rPr>
        <w:rFonts w:hint="default"/>
      </w:rPr>
    </w:lvl>
    <w:lvl w:ilvl="7" w:tplc="07AA7BB2">
      <w:numFmt w:val="bullet"/>
      <w:lvlText w:val="•"/>
      <w:lvlJc w:val="left"/>
      <w:pPr>
        <w:ind w:left="7086" w:hanging="360"/>
      </w:pPr>
      <w:rPr>
        <w:rFonts w:hint="default"/>
      </w:rPr>
    </w:lvl>
    <w:lvl w:ilvl="8" w:tplc="D30C0824">
      <w:numFmt w:val="bullet"/>
      <w:lvlText w:val="•"/>
      <w:lvlJc w:val="left"/>
      <w:pPr>
        <w:ind w:left="8071" w:hanging="360"/>
      </w:pPr>
      <w:rPr>
        <w:rFonts w:hint="default"/>
      </w:rPr>
    </w:lvl>
  </w:abstractNum>
  <w:abstractNum w:abstractNumId="2" w15:restartNumberingAfterBreak="0">
    <w:nsid w:val="6E336C8E"/>
    <w:multiLevelType w:val="hybridMultilevel"/>
    <w:tmpl w:val="A5924F46"/>
    <w:lvl w:ilvl="0" w:tplc="BBB6D568">
      <w:start w:val="1"/>
      <w:numFmt w:val="decimal"/>
      <w:lvlText w:val="%1)"/>
      <w:lvlJc w:val="left"/>
      <w:pPr>
        <w:ind w:left="540" w:hanging="360"/>
        <w:jc w:val="right"/>
      </w:pPr>
      <w:rPr>
        <w:rFonts w:hint="default"/>
        <w:spacing w:val="-2"/>
        <w:w w:val="99"/>
      </w:rPr>
    </w:lvl>
    <w:lvl w:ilvl="1" w:tplc="AF12F4E8">
      <w:start w:val="1"/>
      <w:numFmt w:val="lowerLetter"/>
      <w:lvlText w:val="%2)"/>
      <w:lvlJc w:val="left"/>
      <w:pPr>
        <w:ind w:left="1180" w:hanging="360"/>
        <w:jc w:val="left"/>
      </w:pPr>
      <w:rPr>
        <w:rFonts w:ascii="Lucida Sans Unicode" w:eastAsia="Lucida Sans Unicode" w:hAnsi="Lucida Sans Unicode" w:cs="Lucida Sans Unicode" w:hint="default"/>
        <w:spacing w:val="-1"/>
        <w:w w:val="99"/>
        <w:sz w:val="18"/>
        <w:szCs w:val="18"/>
      </w:rPr>
    </w:lvl>
    <w:lvl w:ilvl="2" w:tplc="1CE252D6">
      <w:numFmt w:val="bullet"/>
      <w:lvlText w:val="•"/>
      <w:lvlJc w:val="left"/>
      <w:pPr>
        <w:ind w:left="2164" w:hanging="360"/>
      </w:pPr>
      <w:rPr>
        <w:rFonts w:hint="default"/>
      </w:rPr>
    </w:lvl>
    <w:lvl w:ilvl="3" w:tplc="2ED4D48E">
      <w:numFmt w:val="bullet"/>
      <w:lvlText w:val="•"/>
      <w:lvlJc w:val="left"/>
      <w:pPr>
        <w:ind w:left="3148" w:hanging="360"/>
      </w:pPr>
      <w:rPr>
        <w:rFonts w:hint="default"/>
      </w:rPr>
    </w:lvl>
    <w:lvl w:ilvl="4" w:tplc="CE3ECBAE">
      <w:numFmt w:val="bullet"/>
      <w:lvlText w:val="•"/>
      <w:lvlJc w:val="left"/>
      <w:pPr>
        <w:ind w:left="4133" w:hanging="360"/>
      </w:pPr>
      <w:rPr>
        <w:rFonts w:hint="default"/>
      </w:rPr>
    </w:lvl>
    <w:lvl w:ilvl="5" w:tplc="6E123D74">
      <w:numFmt w:val="bullet"/>
      <w:lvlText w:val="•"/>
      <w:lvlJc w:val="left"/>
      <w:pPr>
        <w:ind w:left="5117" w:hanging="360"/>
      </w:pPr>
      <w:rPr>
        <w:rFonts w:hint="default"/>
      </w:rPr>
    </w:lvl>
    <w:lvl w:ilvl="6" w:tplc="E8D2599C">
      <w:numFmt w:val="bullet"/>
      <w:lvlText w:val="•"/>
      <w:lvlJc w:val="left"/>
      <w:pPr>
        <w:ind w:left="6102" w:hanging="360"/>
      </w:pPr>
      <w:rPr>
        <w:rFonts w:hint="default"/>
      </w:rPr>
    </w:lvl>
    <w:lvl w:ilvl="7" w:tplc="07AA7BB2">
      <w:numFmt w:val="bullet"/>
      <w:lvlText w:val="•"/>
      <w:lvlJc w:val="left"/>
      <w:pPr>
        <w:ind w:left="7086" w:hanging="360"/>
      </w:pPr>
      <w:rPr>
        <w:rFonts w:hint="default"/>
      </w:rPr>
    </w:lvl>
    <w:lvl w:ilvl="8" w:tplc="D30C0824">
      <w:numFmt w:val="bullet"/>
      <w:lvlText w:val="•"/>
      <w:lvlJc w:val="left"/>
      <w:pPr>
        <w:ind w:left="8071" w:hanging="360"/>
      </w:pPr>
      <w:rPr>
        <w:rFonts w:hint="default"/>
      </w:rPr>
    </w:lvl>
  </w:abstractNum>
  <w:abstractNum w:abstractNumId="3" w15:restartNumberingAfterBreak="0">
    <w:nsid w:val="705F467D"/>
    <w:multiLevelType w:val="hybridMultilevel"/>
    <w:tmpl w:val="BD68F174"/>
    <w:lvl w:ilvl="0" w:tplc="04100003">
      <w:start w:val="1"/>
      <w:numFmt w:val="bullet"/>
      <w:lvlText w:val="o"/>
      <w:lvlJc w:val="left"/>
      <w:pPr>
        <w:ind w:left="540" w:hanging="360"/>
        <w:jc w:val="right"/>
      </w:pPr>
      <w:rPr>
        <w:rFonts w:ascii="Courier New" w:hAnsi="Courier New" w:cs="Courier New" w:hint="default"/>
        <w:spacing w:val="-2"/>
        <w:w w:val="99"/>
      </w:rPr>
    </w:lvl>
    <w:lvl w:ilvl="1" w:tplc="AF12F4E8">
      <w:start w:val="1"/>
      <w:numFmt w:val="lowerLetter"/>
      <w:lvlText w:val="%2)"/>
      <w:lvlJc w:val="left"/>
      <w:pPr>
        <w:ind w:left="1180" w:hanging="360"/>
        <w:jc w:val="left"/>
      </w:pPr>
      <w:rPr>
        <w:rFonts w:ascii="Lucida Sans Unicode" w:eastAsia="Lucida Sans Unicode" w:hAnsi="Lucida Sans Unicode" w:cs="Lucida Sans Unicode" w:hint="default"/>
        <w:spacing w:val="-1"/>
        <w:w w:val="99"/>
        <w:sz w:val="18"/>
        <w:szCs w:val="18"/>
      </w:rPr>
    </w:lvl>
    <w:lvl w:ilvl="2" w:tplc="1CE252D6">
      <w:numFmt w:val="bullet"/>
      <w:lvlText w:val="•"/>
      <w:lvlJc w:val="left"/>
      <w:pPr>
        <w:ind w:left="2164" w:hanging="360"/>
      </w:pPr>
      <w:rPr>
        <w:rFonts w:hint="default"/>
      </w:rPr>
    </w:lvl>
    <w:lvl w:ilvl="3" w:tplc="2ED4D48E">
      <w:numFmt w:val="bullet"/>
      <w:lvlText w:val="•"/>
      <w:lvlJc w:val="left"/>
      <w:pPr>
        <w:ind w:left="3148" w:hanging="360"/>
      </w:pPr>
      <w:rPr>
        <w:rFonts w:hint="default"/>
      </w:rPr>
    </w:lvl>
    <w:lvl w:ilvl="4" w:tplc="CE3ECBAE">
      <w:numFmt w:val="bullet"/>
      <w:lvlText w:val="•"/>
      <w:lvlJc w:val="left"/>
      <w:pPr>
        <w:ind w:left="4133" w:hanging="360"/>
      </w:pPr>
      <w:rPr>
        <w:rFonts w:hint="default"/>
      </w:rPr>
    </w:lvl>
    <w:lvl w:ilvl="5" w:tplc="6E123D74">
      <w:numFmt w:val="bullet"/>
      <w:lvlText w:val="•"/>
      <w:lvlJc w:val="left"/>
      <w:pPr>
        <w:ind w:left="5117" w:hanging="360"/>
      </w:pPr>
      <w:rPr>
        <w:rFonts w:hint="default"/>
      </w:rPr>
    </w:lvl>
    <w:lvl w:ilvl="6" w:tplc="E8D2599C">
      <w:numFmt w:val="bullet"/>
      <w:lvlText w:val="•"/>
      <w:lvlJc w:val="left"/>
      <w:pPr>
        <w:ind w:left="6102" w:hanging="360"/>
      </w:pPr>
      <w:rPr>
        <w:rFonts w:hint="default"/>
      </w:rPr>
    </w:lvl>
    <w:lvl w:ilvl="7" w:tplc="07AA7BB2">
      <w:numFmt w:val="bullet"/>
      <w:lvlText w:val="•"/>
      <w:lvlJc w:val="left"/>
      <w:pPr>
        <w:ind w:left="7086" w:hanging="360"/>
      </w:pPr>
      <w:rPr>
        <w:rFonts w:hint="default"/>
      </w:rPr>
    </w:lvl>
    <w:lvl w:ilvl="8" w:tplc="D30C0824">
      <w:numFmt w:val="bullet"/>
      <w:lvlText w:val="•"/>
      <w:lvlJc w:val="left"/>
      <w:pPr>
        <w:ind w:left="8071" w:hanging="360"/>
      </w:pPr>
      <w:rPr>
        <w:rFonts w:hint="default"/>
      </w:rPr>
    </w:lvl>
  </w:abstractNum>
  <w:abstractNum w:abstractNumId="4" w15:restartNumberingAfterBreak="0">
    <w:nsid w:val="7F541BA6"/>
    <w:multiLevelType w:val="hybridMultilevel"/>
    <w:tmpl w:val="B1FA5106"/>
    <w:lvl w:ilvl="0" w:tplc="91D28848">
      <w:start w:val="1"/>
      <w:numFmt w:val="upperLetter"/>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617BD"/>
    <w:rsid w:val="001056FB"/>
    <w:rsid w:val="001346D9"/>
    <w:rsid w:val="001560A8"/>
    <w:rsid w:val="00157622"/>
    <w:rsid w:val="00343FB6"/>
    <w:rsid w:val="00363515"/>
    <w:rsid w:val="003B235C"/>
    <w:rsid w:val="003C587E"/>
    <w:rsid w:val="003D4EA2"/>
    <w:rsid w:val="003E3200"/>
    <w:rsid w:val="004612E0"/>
    <w:rsid w:val="004A1459"/>
    <w:rsid w:val="004A35CE"/>
    <w:rsid w:val="0066527A"/>
    <w:rsid w:val="00672AA1"/>
    <w:rsid w:val="0069716E"/>
    <w:rsid w:val="006D43D3"/>
    <w:rsid w:val="00726F4D"/>
    <w:rsid w:val="0077726A"/>
    <w:rsid w:val="007922E8"/>
    <w:rsid w:val="00892F06"/>
    <w:rsid w:val="009D1619"/>
    <w:rsid w:val="00B1589C"/>
    <w:rsid w:val="00B41FD1"/>
    <w:rsid w:val="00B617BD"/>
    <w:rsid w:val="00B94CA2"/>
    <w:rsid w:val="00B95E94"/>
    <w:rsid w:val="00C23B59"/>
    <w:rsid w:val="00CA0D34"/>
    <w:rsid w:val="00D0271E"/>
    <w:rsid w:val="00D459DE"/>
    <w:rsid w:val="00D861E8"/>
    <w:rsid w:val="00E13F7C"/>
    <w:rsid w:val="00E27684"/>
    <w:rsid w:val="00E3222B"/>
    <w:rsid w:val="00E41691"/>
    <w:rsid w:val="00EF4175"/>
    <w:rsid w:val="00F15DD6"/>
    <w:rsid w:val="00F845E5"/>
    <w:rsid w:val="00FD56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B479380"/>
  <w15:docId w15:val="{C5A2234B-DFC1-4FDA-BA6D-EF286F52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Lucida Sans Unicode" w:eastAsia="Lucida Sans Unicode" w:hAnsi="Lucida Sans Unicode" w:cs="Lucida Sans Unico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2"/>
    </w:pPr>
    <w:rPr>
      <w:sz w:val="18"/>
      <w:szCs w:val="18"/>
    </w:rPr>
  </w:style>
  <w:style w:type="paragraph" w:styleId="Paragrafoelenco">
    <w:name w:val="List Paragraph"/>
    <w:basedOn w:val="Normale"/>
    <w:uiPriority w:val="1"/>
    <w:qFormat/>
    <w:pPr>
      <w:ind w:left="832" w:right="143"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D1619"/>
    <w:pPr>
      <w:tabs>
        <w:tab w:val="center" w:pos="4819"/>
        <w:tab w:val="right" w:pos="9638"/>
      </w:tabs>
    </w:pPr>
  </w:style>
  <w:style w:type="character" w:customStyle="1" w:styleId="IntestazioneCarattere">
    <w:name w:val="Intestazione Carattere"/>
    <w:basedOn w:val="Carpredefinitoparagrafo"/>
    <w:link w:val="Intestazione"/>
    <w:uiPriority w:val="99"/>
    <w:rsid w:val="009D1619"/>
    <w:rPr>
      <w:rFonts w:ascii="Lucida Sans Unicode" w:eastAsia="Lucida Sans Unicode" w:hAnsi="Lucida Sans Unicode" w:cs="Lucida Sans Unicode"/>
    </w:rPr>
  </w:style>
  <w:style w:type="paragraph" w:styleId="Pidipagina">
    <w:name w:val="footer"/>
    <w:basedOn w:val="Normale"/>
    <w:link w:val="PidipaginaCarattere"/>
    <w:uiPriority w:val="99"/>
    <w:unhideWhenUsed/>
    <w:rsid w:val="009D1619"/>
    <w:pPr>
      <w:tabs>
        <w:tab w:val="center" w:pos="4819"/>
        <w:tab w:val="right" w:pos="9638"/>
      </w:tabs>
    </w:pPr>
  </w:style>
  <w:style w:type="character" w:customStyle="1" w:styleId="PidipaginaCarattere">
    <w:name w:val="Piè di pagina Carattere"/>
    <w:basedOn w:val="Carpredefinitoparagrafo"/>
    <w:link w:val="Pidipagina"/>
    <w:uiPriority w:val="99"/>
    <w:rsid w:val="009D1619"/>
    <w:rPr>
      <w:rFonts w:ascii="Lucida Sans Unicode" w:eastAsia="Lucida Sans Unicode" w:hAnsi="Lucida Sans Unicode" w:cs="Lucida Sans Unicode"/>
    </w:rPr>
  </w:style>
  <w:style w:type="paragraph" w:styleId="Testonotaapidipagina">
    <w:name w:val="footnote text"/>
    <w:basedOn w:val="Normale"/>
    <w:link w:val="TestonotaapidipaginaCarattere"/>
    <w:uiPriority w:val="99"/>
    <w:semiHidden/>
    <w:unhideWhenUsed/>
    <w:rsid w:val="0066527A"/>
    <w:rPr>
      <w:sz w:val="20"/>
      <w:szCs w:val="20"/>
    </w:rPr>
  </w:style>
  <w:style w:type="character" w:customStyle="1" w:styleId="TestonotaapidipaginaCarattere">
    <w:name w:val="Testo nota a piè di pagina Carattere"/>
    <w:basedOn w:val="Carpredefinitoparagrafo"/>
    <w:link w:val="Testonotaapidipagina"/>
    <w:uiPriority w:val="99"/>
    <w:semiHidden/>
    <w:rsid w:val="0066527A"/>
    <w:rPr>
      <w:rFonts w:ascii="Lucida Sans Unicode" w:eastAsia="Lucida Sans Unicode" w:hAnsi="Lucida Sans Unicode" w:cs="Lucida Sans Unicode"/>
      <w:sz w:val="20"/>
      <w:szCs w:val="20"/>
    </w:rPr>
  </w:style>
  <w:style w:type="character" w:styleId="Rimandonotaapidipagina">
    <w:name w:val="footnote reference"/>
    <w:basedOn w:val="Carpredefinitoparagrafo"/>
    <w:uiPriority w:val="99"/>
    <w:semiHidden/>
    <w:unhideWhenUsed/>
    <w:rsid w:val="006652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A3115EA9EF45659EC035625873C079"/>
        <w:category>
          <w:name w:val="Generale"/>
          <w:gallery w:val="placeholder"/>
        </w:category>
        <w:types>
          <w:type w:val="bbPlcHdr"/>
        </w:types>
        <w:behaviors>
          <w:behavior w:val="content"/>
        </w:behaviors>
        <w:guid w:val="{740478B7-FE03-47AA-AFA6-93F638A3FD86}"/>
      </w:docPartPr>
      <w:docPartBody>
        <w:p w:rsidR="004C3C33" w:rsidRDefault="00F20C07" w:rsidP="00F20C07">
          <w:pPr>
            <w:pStyle w:val="0CA3115EA9EF45659EC035625873C079"/>
          </w:pPr>
          <w:r>
            <w:rPr>
              <w:color w:val="4472C4" w:themeColor="accent1"/>
              <w:sz w:val="20"/>
              <w:szCs w:val="20"/>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07"/>
    <w:rsid w:val="003456EB"/>
    <w:rsid w:val="004C3C33"/>
    <w:rsid w:val="005C32DE"/>
    <w:rsid w:val="0066418A"/>
    <w:rsid w:val="00804D37"/>
    <w:rsid w:val="00A407FD"/>
    <w:rsid w:val="00F20C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86E7DB9242F4F71BB07FB36E360DFFB">
    <w:name w:val="986E7DB9242F4F71BB07FB36E360DFFB"/>
    <w:rsid w:val="00F20C07"/>
  </w:style>
  <w:style w:type="paragraph" w:customStyle="1" w:styleId="0CA3115EA9EF45659EC035625873C079">
    <w:name w:val="0CA3115EA9EF45659EC035625873C079"/>
    <w:rsid w:val="00F20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3DBE-B275-4186-8EA3-2F821E3F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712</Words>
  <Characters>4061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FORMAZIONE DI ELENCHI DI AVVOCATI PER L’AFFIDAMENTO DI INCARICHI EX ARTICOLO 17, COMMA 1, LETTERA D) DEL CODICE DEI CONTRATTI PUBBLICI – DOMANDA DI ISCRIZIONE</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FORMAZIONE DI ELENCHI DI AVVOCATI PER L’AFFIDAMENTO DI INCARICHI EX ARTICOLO 17, COMMA 1, LETTERA D) DEL CODICE DEI CONTRATTI PUBBLICI – DOMANDA DI ISCRIZIONE</dc:title>
  <dc:creator>p.gargiulo</dc:creator>
  <cp:keywords>()</cp:keywords>
  <cp:lastModifiedBy>Nicole</cp:lastModifiedBy>
  <cp:revision>15</cp:revision>
  <dcterms:created xsi:type="dcterms:W3CDTF">2019-01-15T17:50:00Z</dcterms:created>
  <dcterms:modified xsi:type="dcterms:W3CDTF">2019-02-19T12:13:00Z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PDFCreator Version 1.7.2</vt:lpwstr>
  </property>
  <property fmtid="{D5CDD505-2E9C-101B-9397-08002B2CF9AE}" pid="4" name="LastSaved">
    <vt:filetime>2019-01-14T00:00:00Z</vt:filetime>
  </property>
</Properties>
</file>